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708" w:rsidRDefault="001C3708" w:rsidP="00D84873">
      <w:pPr>
        <w:spacing w:after="0" w:line="240" w:lineRule="auto"/>
        <w:jc w:val="center"/>
        <w:rPr>
          <w:b/>
        </w:rPr>
      </w:pPr>
    </w:p>
    <w:p w:rsidR="001C3708" w:rsidRPr="00D84873" w:rsidRDefault="001C3708" w:rsidP="00D84873">
      <w:pPr>
        <w:spacing w:after="0" w:line="240" w:lineRule="auto"/>
        <w:jc w:val="center"/>
        <w:rPr>
          <w:b/>
        </w:rPr>
      </w:pPr>
      <w:r>
        <w:rPr>
          <w:b/>
        </w:rPr>
        <w:t>UCHWAŁA NR XXV/ 170/13</w:t>
      </w:r>
    </w:p>
    <w:p w:rsidR="001C3708" w:rsidRPr="00D84873" w:rsidRDefault="001C3708" w:rsidP="00D84873">
      <w:pPr>
        <w:spacing w:after="0" w:line="240" w:lineRule="auto"/>
        <w:jc w:val="center"/>
        <w:rPr>
          <w:b/>
        </w:rPr>
      </w:pPr>
      <w:r w:rsidRPr="00D84873">
        <w:rPr>
          <w:b/>
        </w:rPr>
        <w:t>RADY GMINY LIPNO</w:t>
      </w:r>
    </w:p>
    <w:p w:rsidR="001C3708" w:rsidRPr="00D84873" w:rsidRDefault="001C3708" w:rsidP="00D84873">
      <w:pPr>
        <w:spacing w:after="0" w:line="240" w:lineRule="auto"/>
        <w:jc w:val="center"/>
        <w:rPr>
          <w:b/>
        </w:rPr>
      </w:pPr>
      <w:r>
        <w:rPr>
          <w:b/>
        </w:rPr>
        <w:t xml:space="preserve">z dnia 27 maja </w:t>
      </w:r>
      <w:r w:rsidRPr="00D84873">
        <w:rPr>
          <w:b/>
        </w:rPr>
        <w:t xml:space="preserve"> 2013 r.</w:t>
      </w:r>
    </w:p>
    <w:p w:rsidR="001C3708" w:rsidRPr="00D84873" w:rsidRDefault="001C3708" w:rsidP="00D84873">
      <w:pPr>
        <w:spacing w:after="0" w:line="240" w:lineRule="auto"/>
        <w:jc w:val="center"/>
        <w:rPr>
          <w:b/>
        </w:rPr>
      </w:pPr>
    </w:p>
    <w:p w:rsidR="001C3708" w:rsidRPr="00D84873" w:rsidRDefault="001C3708" w:rsidP="00D84873">
      <w:pPr>
        <w:spacing w:after="0" w:line="240" w:lineRule="auto"/>
        <w:jc w:val="center"/>
        <w:rPr>
          <w:b/>
        </w:rPr>
      </w:pPr>
      <w:r w:rsidRPr="00D84873">
        <w:rPr>
          <w:b/>
        </w:rPr>
        <w:t>zmieniająca uchwałę w sprawie określenia  przystanków  komunikacyjnych  oraz  warunków  korzystania z przystanków komunikacyjnych, których właścicielem jest Gmina Lipno.</w:t>
      </w:r>
    </w:p>
    <w:p w:rsidR="001C3708" w:rsidRPr="00D84873" w:rsidRDefault="001C3708" w:rsidP="00D84873">
      <w:pPr>
        <w:spacing w:after="0" w:line="240" w:lineRule="auto"/>
        <w:jc w:val="both"/>
      </w:pPr>
    </w:p>
    <w:p w:rsidR="001C3708" w:rsidRPr="00D84873" w:rsidRDefault="001C3708" w:rsidP="00D84873">
      <w:pPr>
        <w:spacing w:after="0" w:line="240" w:lineRule="auto"/>
        <w:jc w:val="both"/>
      </w:pPr>
    </w:p>
    <w:p w:rsidR="001C3708" w:rsidRPr="00D84873" w:rsidRDefault="001C3708" w:rsidP="00D84873">
      <w:pPr>
        <w:spacing w:after="0" w:line="240" w:lineRule="auto"/>
        <w:jc w:val="both"/>
      </w:pPr>
      <w:r w:rsidRPr="00D84873">
        <w:t>Na  podstawie  art.  18  ust.  2  pkt  15  ustawy  z  dnia  8  marca  1990  roku  o  samorządzie  gminnym  (Dz.U. z 2001 r. Nr 142, poz. 1591, z 2002 r. Nr 23, poz. 220, Nr 62, poz. 558, Nr 113, poz. 984, Nr 153, poz. 1271 i Nr  214,  poz.  1806,  z  2003  r.  Nr  80,  poz.  717,  Nr  162,  poz.  1568  z  2004  r.  Nr  102  poz.  1055,  Nr  116, poz. 1203, Nr 167 poz. 1759, z 2005 r. Nr 172, poz. 1441 i Nr 175 poz. 1457, z 2006 r. Nr 17, poz. 128, Nr 181 poz. 1337, z 2007 Nr 48, poz. 327, Nr 138, poz. 974 i Nr 173, poz. 1218, z 2008 r. Nr 180, poz. 1111, Nr 223, poz. 1458, z 2009 r. Nr 52, poz. 420, Nr 157, poz. 1241, z 2010 r. Nr 28, poz. 142 i 146, Nr 40, poz. 230, Nr 106, poz. 675 i z 2011 r. Nr 21, poz. 113, Nr 117, poz. 679, Nr 134, poz. 777, Nr 149, poz. 887, Nr 217, poz. 1281; z 2012 r. poz. 567, z 2013 r. poz. 153), art. 15 ust. 2 i art. 16 ust. 4 Ustawy z dnia 16 grudnia 2010 r. o publicznym transporcie zbiorowym (Dz.</w:t>
      </w:r>
      <w:r>
        <w:t xml:space="preserve"> </w:t>
      </w:r>
      <w:r w:rsidRPr="00D84873">
        <w:t xml:space="preserve">U. z 2011 r. Nr 5, poz. 13, Nr 228, poz. 1368) uchwala się, co następuje:  </w:t>
      </w:r>
    </w:p>
    <w:p w:rsidR="001C3708" w:rsidRDefault="001C3708" w:rsidP="00D84873">
      <w:pPr>
        <w:spacing w:after="0" w:line="240" w:lineRule="auto"/>
        <w:jc w:val="both"/>
      </w:pPr>
    </w:p>
    <w:p w:rsidR="001C3708" w:rsidRPr="00D84873" w:rsidRDefault="001C3708" w:rsidP="00D84873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D84873">
        <w:t xml:space="preserve">W </w:t>
      </w:r>
      <w:r>
        <w:t>u</w:t>
      </w:r>
      <w:r w:rsidRPr="00D84873">
        <w:t xml:space="preserve">chwale Nr XIX/121/12 Rady </w:t>
      </w:r>
      <w:r>
        <w:t xml:space="preserve">Gminy </w:t>
      </w:r>
      <w:r w:rsidRPr="00D84873">
        <w:t>Lipno</w:t>
      </w:r>
      <w:r>
        <w:t xml:space="preserve"> z </w:t>
      </w:r>
      <w:r w:rsidRPr="00D84873">
        <w:t xml:space="preserve">dnia 27 września 2012 r. </w:t>
      </w:r>
      <w:r>
        <w:t>w sprawie</w:t>
      </w:r>
      <w:r w:rsidRPr="00D84873">
        <w:t xml:space="preserve"> określenia  warunków  korzystania  oraz  ustalenia  opłat  za  korzystanie  z  przystanków komunikacyjnych, których właścicielem jest Gmina Lipno  (Dz.</w:t>
      </w:r>
      <w:r>
        <w:t xml:space="preserve"> </w:t>
      </w:r>
      <w:r w:rsidRPr="00D84873">
        <w:t>Urz.</w:t>
      </w:r>
      <w:r>
        <w:t xml:space="preserve"> </w:t>
      </w:r>
      <w:r w:rsidRPr="00D84873">
        <w:t>Woj.</w:t>
      </w:r>
      <w:r>
        <w:t xml:space="preserve"> </w:t>
      </w:r>
      <w:r w:rsidRPr="00D84873">
        <w:t>Kuj</w:t>
      </w:r>
      <w:r>
        <w:t>.</w:t>
      </w:r>
      <w:r w:rsidRPr="00D84873">
        <w:t>-</w:t>
      </w:r>
      <w:r>
        <w:t xml:space="preserve"> </w:t>
      </w:r>
      <w:r w:rsidRPr="00D84873">
        <w:t>Pom</w:t>
      </w:r>
      <w:r>
        <w:t>.</w:t>
      </w:r>
      <w:r w:rsidRPr="00D84873">
        <w:t xml:space="preserve"> z 2012 r</w:t>
      </w:r>
      <w:r>
        <w:t>.,</w:t>
      </w:r>
      <w:bookmarkStart w:id="0" w:name="_GoBack"/>
      <w:bookmarkEnd w:id="0"/>
      <w:r w:rsidRPr="00D84873">
        <w:t xml:space="preserve">  poz.  2316)  wprowadza  się  następujące zmiany:  </w:t>
      </w:r>
    </w:p>
    <w:p w:rsidR="001C3708" w:rsidRDefault="001C3708" w:rsidP="00D84873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D84873">
        <w:t>uchyla się §</w:t>
      </w:r>
      <w:r>
        <w:t>3.</w:t>
      </w:r>
    </w:p>
    <w:p w:rsidR="001C3708" w:rsidRPr="00D84873" w:rsidRDefault="001C3708" w:rsidP="00D84873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D84873">
        <w:t>w załączniku nr 2 stanowiącym Regulamin korzystania z przystanków komunikacyjnych, których właścicielem jest Gmina Lipno w § 2 uchyla się pkt 5.</w:t>
      </w:r>
    </w:p>
    <w:p w:rsidR="001C3708" w:rsidRDefault="001C3708" w:rsidP="00D84873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D84873">
        <w:t xml:space="preserve">Wykonanie uchwały powierza się Wójtowi Gminy Lipno.  </w:t>
      </w:r>
    </w:p>
    <w:p w:rsidR="001C3708" w:rsidRPr="00D84873" w:rsidRDefault="001C3708" w:rsidP="00D84873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D84873">
        <w:t xml:space="preserve">Uchwała  podlega  ogłoszeniu  w Dzienniku  Urzędowym  Województwa  Kujawsko-Pomorskiego i wchodzi w życie od pierwszego dnia miesiąca następującego po upływie 14 dni od dnia jej </w:t>
      </w:r>
      <w:r>
        <w:t>o</w:t>
      </w:r>
      <w:r w:rsidRPr="00D84873">
        <w:t>głoszenia.</w:t>
      </w:r>
    </w:p>
    <w:sectPr w:rsidR="001C3708" w:rsidRPr="00D84873" w:rsidSect="005C7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F6BC4"/>
    <w:multiLevelType w:val="hybridMultilevel"/>
    <w:tmpl w:val="251E4F4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B8C5C5E"/>
    <w:multiLevelType w:val="hybridMultilevel"/>
    <w:tmpl w:val="8E806EDA"/>
    <w:lvl w:ilvl="0" w:tplc="A89AD144">
      <w:start w:val="1"/>
      <w:numFmt w:val="decimal"/>
      <w:lvlText w:val="§ 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C2F22B7"/>
    <w:multiLevelType w:val="hybridMultilevel"/>
    <w:tmpl w:val="8F5672AA"/>
    <w:lvl w:ilvl="0" w:tplc="A89AD144">
      <w:start w:val="1"/>
      <w:numFmt w:val="decimal"/>
      <w:lvlText w:val="§ 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25A2"/>
    <w:rsid w:val="001C3708"/>
    <w:rsid w:val="001C73E2"/>
    <w:rsid w:val="001D0071"/>
    <w:rsid w:val="003225A2"/>
    <w:rsid w:val="00385717"/>
    <w:rsid w:val="0046572B"/>
    <w:rsid w:val="00542E8F"/>
    <w:rsid w:val="005C71D1"/>
    <w:rsid w:val="0062300E"/>
    <w:rsid w:val="00826E31"/>
    <w:rsid w:val="00837B77"/>
    <w:rsid w:val="009A7053"/>
    <w:rsid w:val="00A64235"/>
    <w:rsid w:val="00B3150C"/>
    <w:rsid w:val="00BC7100"/>
    <w:rsid w:val="00BE60AE"/>
    <w:rsid w:val="00D2121C"/>
    <w:rsid w:val="00D84873"/>
    <w:rsid w:val="00E17AEE"/>
    <w:rsid w:val="00EA2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5A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848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17A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282</Words>
  <Characters>1692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K.Milak.I.N</dc:creator>
  <cp:keywords/>
  <dc:description/>
  <cp:lastModifiedBy>Zaneta</cp:lastModifiedBy>
  <cp:revision>4</cp:revision>
  <cp:lastPrinted>2013-05-28T06:49:00Z</cp:lastPrinted>
  <dcterms:created xsi:type="dcterms:W3CDTF">2013-05-16T05:32:00Z</dcterms:created>
  <dcterms:modified xsi:type="dcterms:W3CDTF">2013-05-28T06:55:00Z</dcterms:modified>
</cp:coreProperties>
</file>