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UCHWAŁA NR  XXXII</w:t>
      </w:r>
      <w:r w:rsidR="0031151C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C85C6C">
        <w:rPr>
          <w:rFonts w:ascii="Arial" w:hAnsi="Arial" w:cs="Arial"/>
          <w:b/>
          <w:bCs/>
          <w:sz w:val="20"/>
          <w:szCs w:val="20"/>
        </w:rPr>
        <w:t>223</w:t>
      </w:r>
      <w:r>
        <w:rPr>
          <w:rFonts w:ascii="Arial" w:hAnsi="Arial" w:cs="Arial"/>
          <w:b/>
          <w:bCs/>
          <w:sz w:val="20"/>
          <w:szCs w:val="20"/>
        </w:rPr>
        <w:t>/1</w:t>
      </w:r>
      <w:r w:rsidR="00397169">
        <w:rPr>
          <w:rFonts w:ascii="Arial" w:hAnsi="Arial" w:cs="Arial"/>
          <w:b/>
          <w:bCs/>
          <w:sz w:val="20"/>
          <w:szCs w:val="20"/>
        </w:rPr>
        <w:t>4</w:t>
      </w: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LIPNO</w:t>
      </w: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1151C"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1151C">
        <w:rPr>
          <w:rFonts w:ascii="Arial" w:hAnsi="Arial" w:cs="Arial"/>
          <w:b/>
          <w:bCs/>
          <w:sz w:val="20"/>
          <w:szCs w:val="20"/>
        </w:rPr>
        <w:t>marca</w:t>
      </w:r>
      <w:r>
        <w:rPr>
          <w:rFonts w:ascii="Arial" w:hAnsi="Arial" w:cs="Arial"/>
          <w:b/>
          <w:bCs/>
          <w:sz w:val="20"/>
          <w:szCs w:val="20"/>
        </w:rPr>
        <w:t xml:space="preserve"> 2014</w:t>
      </w: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2014r.</w:t>
      </w:r>
    </w:p>
    <w:p w:rsidR="00490D75" w:rsidRDefault="00490D75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90D75" w:rsidRDefault="00490D75" w:rsidP="00CD5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18 ust. 2 pkt 4,  ustawy z dnia 8 marca 1990 r. o samorządzie gminnym      (Dz. U. z 2013 r. poz. 594 z późn zm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) oraz art. 211, art. 212, art. 214, art. 215, art. 222, art. 235-237, art. 258, art. 264 ust. 3 ustawy z dnia 27 sierpnia 2009 r. o finansach publicznych (Dz. U. z 2013 r. poz. 885 z póżn.zm.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),  uchwala się co następuje:</w:t>
      </w:r>
    </w:p>
    <w:p w:rsidR="00490D75" w:rsidRDefault="00490D75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456003" w:rsidRDefault="00490D75" w:rsidP="00CD56C3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>
        <w:rPr>
          <w:rFonts w:ascii="Arial" w:hAnsi="Arial" w:cs="Arial"/>
          <w:sz w:val="20"/>
          <w:szCs w:val="20"/>
        </w:rPr>
        <w:t>W uchwale Rady Gminy Nr XXXI/210/1</w:t>
      </w:r>
      <w:r w:rsidR="0039716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 dnia 30 grudnia 2013 w  sprawie uchwaleni</w:t>
      </w:r>
      <w:r w:rsidR="00456003">
        <w:rPr>
          <w:rFonts w:ascii="Arial" w:hAnsi="Arial" w:cs="Arial"/>
          <w:sz w:val="20"/>
          <w:szCs w:val="20"/>
        </w:rPr>
        <w:t xml:space="preserve">a budżetu </w:t>
      </w:r>
    </w:p>
    <w:p w:rsidR="00611F70" w:rsidRDefault="00456003" w:rsidP="00CD56C3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Gminy Lipno na rok 2013, </w:t>
      </w:r>
      <w:r w:rsidR="006D0407">
        <w:rPr>
          <w:rFonts w:ascii="Arial" w:hAnsi="Arial" w:cs="Arial"/>
          <w:sz w:val="20"/>
          <w:szCs w:val="20"/>
        </w:rPr>
        <w:t xml:space="preserve">zmienionej </w:t>
      </w:r>
      <w:r w:rsidR="0031151C">
        <w:rPr>
          <w:rFonts w:ascii="Arial" w:hAnsi="Arial" w:cs="Arial"/>
          <w:sz w:val="20"/>
          <w:szCs w:val="20"/>
        </w:rPr>
        <w:t xml:space="preserve">Uchwałą Rady Gminy Nr XXXII/217/14 z dnia 06.02.2014r. </w:t>
      </w:r>
      <w:r w:rsidR="006F3E27">
        <w:rPr>
          <w:rFonts w:ascii="Arial" w:hAnsi="Arial" w:cs="Arial"/>
          <w:sz w:val="20"/>
          <w:szCs w:val="20"/>
        </w:rPr>
        <w:t xml:space="preserve">       </w:t>
      </w:r>
      <w:r w:rsidR="0031151C">
        <w:rPr>
          <w:rFonts w:ascii="Arial" w:hAnsi="Arial" w:cs="Arial"/>
          <w:sz w:val="20"/>
          <w:szCs w:val="20"/>
        </w:rPr>
        <w:t xml:space="preserve">i </w:t>
      </w:r>
      <w:r w:rsidR="006D0407">
        <w:rPr>
          <w:rFonts w:ascii="Arial" w:hAnsi="Arial" w:cs="Arial"/>
          <w:sz w:val="20"/>
          <w:szCs w:val="20"/>
        </w:rPr>
        <w:t>Zarządzeniami</w:t>
      </w:r>
      <w:r w:rsidR="00490D75">
        <w:rPr>
          <w:rFonts w:ascii="Arial" w:hAnsi="Arial" w:cs="Arial"/>
          <w:sz w:val="20"/>
          <w:szCs w:val="20"/>
        </w:rPr>
        <w:t xml:space="preserve"> Wójta Gminy Lipn</w:t>
      </w:r>
      <w:r w:rsidR="006D0407">
        <w:rPr>
          <w:rFonts w:ascii="Arial" w:hAnsi="Arial" w:cs="Arial"/>
          <w:sz w:val="20"/>
          <w:szCs w:val="20"/>
        </w:rPr>
        <w:t xml:space="preserve">o </w:t>
      </w:r>
      <w:r w:rsidR="0031151C">
        <w:rPr>
          <w:rFonts w:ascii="Arial" w:hAnsi="Arial" w:cs="Arial"/>
          <w:sz w:val="20"/>
          <w:szCs w:val="20"/>
        </w:rPr>
        <w:t xml:space="preserve">Nr 190/14 z dnia 20.01.2014r., Nr 194/14 z dnia 31.01.2014r. i Nr 200/14 z dnia 24.02.2014r. </w:t>
      </w:r>
      <w:r w:rsidR="00490D75">
        <w:rPr>
          <w:rFonts w:ascii="Arial" w:hAnsi="Arial" w:cs="Arial"/>
          <w:sz w:val="20"/>
          <w:szCs w:val="20"/>
        </w:rPr>
        <w:t>wprowadza się następujące zmiany:</w:t>
      </w:r>
    </w:p>
    <w:p w:rsidR="00BD05D6" w:rsidRDefault="00BD05D6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97169" w:rsidRPr="00397169" w:rsidRDefault="00397169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7169">
        <w:rPr>
          <w:rFonts w:ascii="Arial" w:hAnsi="Arial" w:cs="Arial"/>
          <w:b/>
          <w:sz w:val="20"/>
          <w:szCs w:val="20"/>
        </w:rPr>
        <w:t xml:space="preserve">1) </w:t>
      </w:r>
      <w:r w:rsidRPr="00397169">
        <w:rPr>
          <w:rFonts w:ascii="Arial" w:hAnsi="Arial" w:cs="Arial"/>
          <w:bCs/>
          <w:sz w:val="20"/>
          <w:szCs w:val="20"/>
        </w:rPr>
        <w:t>§ 1 otrzymuje brzmienie:</w:t>
      </w:r>
    </w:p>
    <w:p w:rsidR="003750D6" w:rsidRPr="00397169" w:rsidRDefault="00BC202E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333" w:rsidRPr="00397169">
        <w:rPr>
          <w:rFonts w:ascii="Arial" w:hAnsi="Arial" w:cs="Arial"/>
          <w:sz w:val="20"/>
          <w:szCs w:val="20"/>
        </w:rPr>
        <w:t xml:space="preserve">1. </w:t>
      </w:r>
      <w:r w:rsidR="00BD4058" w:rsidRPr="00397169">
        <w:rPr>
          <w:rFonts w:ascii="Arial" w:hAnsi="Arial" w:cs="Arial"/>
          <w:sz w:val="20"/>
          <w:szCs w:val="20"/>
        </w:rPr>
        <w:t>Ustala się d</w:t>
      </w:r>
      <w:r w:rsidR="003750D6" w:rsidRPr="00397169">
        <w:rPr>
          <w:rFonts w:ascii="Arial" w:hAnsi="Arial" w:cs="Arial"/>
          <w:sz w:val="20"/>
          <w:szCs w:val="20"/>
        </w:rPr>
        <w:t>ochody budżetu</w:t>
      </w:r>
      <w:r w:rsidR="00BD4058" w:rsidRPr="00397169">
        <w:rPr>
          <w:rFonts w:ascii="Arial" w:hAnsi="Arial" w:cs="Arial"/>
          <w:sz w:val="20"/>
          <w:szCs w:val="20"/>
        </w:rPr>
        <w:t xml:space="preserve"> gminy</w:t>
      </w:r>
      <w:r w:rsidR="003750D6" w:rsidRPr="00397169">
        <w:rPr>
          <w:rFonts w:ascii="Arial" w:hAnsi="Arial" w:cs="Arial"/>
          <w:sz w:val="20"/>
          <w:szCs w:val="20"/>
        </w:rPr>
        <w:t xml:space="preserve"> </w:t>
      </w:r>
      <w:r w:rsidR="00EA4B3C" w:rsidRPr="00397169">
        <w:rPr>
          <w:rFonts w:ascii="Arial" w:hAnsi="Arial" w:cs="Arial"/>
          <w:sz w:val="20"/>
          <w:szCs w:val="20"/>
        </w:rPr>
        <w:t xml:space="preserve">na 2014 r. </w:t>
      </w:r>
      <w:r w:rsidR="003750D6" w:rsidRPr="00397169">
        <w:rPr>
          <w:rFonts w:ascii="Arial" w:hAnsi="Arial" w:cs="Arial"/>
          <w:sz w:val="20"/>
          <w:szCs w:val="20"/>
        </w:rPr>
        <w:t>w</w:t>
      </w:r>
      <w:r w:rsidR="00F8338F" w:rsidRPr="00397169">
        <w:rPr>
          <w:rFonts w:ascii="Arial" w:hAnsi="Arial" w:cs="Arial"/>
          <w:sz w:val="20"/>
          <w:szCs w:val="20"/>
        </w:rPr>
        <w:t xml:space="preserve"> łącznej wysokości </w:t>
      </w:r>
      <w:r w:rsidR="00397169">
        <w:rPr>
          <w:rFonts w:ascii="Arial" w:hAnsi="Arial" w:cs="Arial"/>
          <w:sz w:val="20"/>
          <w:szCs w:val="20"/>
        </w:rPr>
        <w:t>3</w:t>
      </w:r>
      <w:r w:rsidR="006F3E27">
        <w:rPr>
          <w:rFonts w:ascii="Arial" w:hAnsi="Arial" w:cs="Arial"/>
          <w:sz w:val="20"/>
          <w:szCs w:val="20"/>
        </w:rPr>
        <w:t>5</w:t>
      </w:r>
      <w:r w:rsidR="00397169">
        <w:rPr>
          <w:rFonts w:ascii="Arial" w:hAnsi="Arial" w:cs="Arial"/>
          <w:sz w:val="20"/>
          <w:szCs w:val="20"/>
        </w:rPr>
        <w:t>.</w:t>
      </w:r>
      <w:r w:rsidR="006F3E27">
        <w:rPr>
          <w:rFonts w:ascii="Arial" w:hAnsi="Arial" w:cs="Arial"/>
          <w:sz w:val="20"/>
          <w:szCs w:val="20"/>
        </w:rPr>
        <w:t>515.550</w:t>
      </w:r>
      <w:r w:rsidR="006D0407">
        <w:rPr>
          <w:rFonts w:ascii="Arial" w:hAnsi="Arial" w:cs="Arial"/>
          <w:sz w:val="20"/>
          <w:szCs w:val="20"/>
        </w:rPr>
        <w:t>,56</w:t>
      </w:r>
      <w:r w:rsid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zł, z tego:</w:t>
      </w:r>
    </w:p>
    <w:p w:rsidR="003750D6" w:rsidRPr="00397169" w:rsidRDefault="003750D6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ab/>
      </w:r>
      <w:r w:rsidR="00BC202E" w:rsidRPr="00397169">
        <w:rPr>
          <w:rFonts w:ascii="Arial" w:hAnsi="Arial" w:cs="Arial"/>
          <w:sz w:val="20"/>
          <w:szCs w:val="20"/>
        </w:rPr>
        <w:t xml:space="preserve">1) </w:t>
      </w:r>
      <w:r w:rsidR="006F3E27">
        <w:rPr>
          <w:rFonts w:ascii="Arial" w:hAnsi="Arial" w:cs="Arial"/>
          <w:sz w:val="20"/>
          <w:szCs w:val="20"/>
        </w:rPr>
        <w:t>bieżące w wysokości  34.160.793</w:t>
      </w:r>
      <w:r w:rsidR="006D0407">
        <w:rPr>
          <w:rFonts w:ascii="Arial" w:hAnsi="Arial" w:cs="Arial"/>
          <w:sz w:val="20"/>
          <w:szCs w:val="20"/>
        </w:rPr>
        <w:t>,56</w:t>
      </w:r>
      <w:r w:rsidR="00BC202E" w:rsidRPr="00397169">
        <w:rPr>
          <w:rFonts w:ascii="Arial" w:hAnsi="Arial" w:cs="Arial"/>
          <w:sz w:val="20"/>
          <w:szCs w:val="20"/>
        </w:rPr>
        <w:t xml:space="preserve">  zł;</w:t>
      </w:r>
    </w:p>
    <w:p w:rsidR="00BC202E" w:rsidRPr="00397169" w:rsidRDefault="00BC202E" w:rsidP="00BD05D6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2)</w:t>
      </w:r>
      <w:r w:rsidR="003750D6" w:rsidRPr="00397169">
        <w:rPr>
          <w:rFonts w:ascii="Arial" w:hAnsi="Arial" w:cs="Arial"/>
          <w:sz w:val="20"/>
          <w:szCs w:val="20"/>
        </w:rPr>
        <w:tab/>
      </w:r>
      <w:r w:rsidR="00F8338F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majątkowe w wysokości  1.</w:t>
      </w:r>
      <w:r w:rsidR="006F3E27">
        <w:rPr>
          <w:rFonts w:ascii="Arial" w:hAnsi="Arial" w:cs="Arial"/>
          <w:sz w:val="20"/>
          <w:szCs w:val="20"/>
        </w:rPr>
        <w:t>354.757</w:t>
      </w:r>
      <w:r w:rsidR="003750D6" w:rsidRPr="00397169">
        <w:rPr>
          <w:rFonts w:ascii="Arial" w:hAnsi="Arial" w:cs="Arial"/>
          <w:sz w:val="20"/>
          <w:szCs w:val="20"/>
        </w:rPr>
        <w:t xml:space="preserve">  zł, </w:t>
      </w:r>
      <w:r w:rsidRPr="00397169">
        <w:rPr>
          <w:rFonts w:ascii="Arial" w:hAnsi="Arial" w:cs="Arial"/>
          <w:sz w:val="20"/>
          <w:szCs w:val="20"/>
        </w:rPr>
        <w:t xml:space="preserve"> </w:t>
      </w:r>
    </w:p>
    <w:p w:rsidR="00FF4333" w:rsidRPr="00397169" w:rsidRDefault="003750D6" w:rsidP="00BD05D6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zgodnie z załącznikiem nr </w:t>
      </w:r>
      <w:r w:rsidR="00FF4333" w:rsidRPr="00397169">
        <w:rPr>
          <w:rFonts w:ascii="Arial" w:hAnsi="Arial" w:cs="Arial"/>
          <w:sz w:val="20"/>
          <w:szCs w:val="20"/>
        </w:rPr>
        <w:t>1.</w:t>
      </w:r>
    </w:p>
    <w:p w:rsidR="003750D6" w:rsidRPr="00397169" w:rsidRDefault="00241DC3" w:rsidP="00BD05D6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ab/>
      </w:r>
      <w:r w:rsidRPr="00397169">
        <w:rPr>
          <w:rFonts w:ascii="Arial" w:hAnsi="Arial" w:cs="Arial"/>
          <w:sz w:val="20"/>
          <w:szCs w:val="20"/>
        </w:rPr>
        <w:tab/>
      </w:r>
      <w:r w:rsidR="00FF4333" w:rsidRPr="00397169">
        <w:rPr>
          <w:rFonts w:ascii="Arial" w:hAnsi="Arial" w:cs="Arial"/>
          <w:sz w:val="20"/>
          <w:szCs w:val="20"/>
        </w:rPr>
        <w:t>2.</w:t>
      </w:r>
      <w:r w:rsidR="003750D6" w:rsidRPr="00397169">
        <w:rPr>
          <w:rFonts w:ascii="Arial" w:hAnsi="Arial" w:cs="Arial"/>
          <w:sz w:val="20"/>
          <w:szCs w:val="20"/>
        </w:rPr>
        <w:t xml:space="preserve"> </w:t>
      </w:r>
      <w:r w:rsidR="00FF4333" w:rsidRPr="00397169">
        <w:rPr>
          <w:rFonts w:ascii="Arial" w:hAnsi="Arial" w:cs="Arial"/>
          <w:sz w:val="20"/>
          <w:szCs w:val="20"/>
        </w:rPr>
        <w:t>D</w:t>
      </w:r>
      <w:r w:rsidR="00796284" w:rsidRPr="00397169">
        <w:rPr>
          <w:rFonts w:ascii="Arial" w:hAnsi="Arial" w:cs="Arial"/>
          <w:sz w:val="20"/>
          <w:szCs w:val="20"/>
        </w:rPr>
        <w:t>ochody o których mowa w ust.</w:t>
      </w:r>
      <w:r w:rsidR="003750D6" w:rsidRPr="00397169">
        <w:rPr>
          <w:rFonts w:ascii="Arial" w:hAnsi="Arial" w:cs="Arial"/>
          <w:sz w:val="20"/>
          <w:szCs w:val="20"/>
        </w:rPr>
        <w:t xml:space="preserve"> 1 obejmują w szczególności:</w:t>
      </w:r>
    </w:p>
    <w:p w:rsidR="00796284" w:rsidRPr="00397169" w:rsidRDefault="00796284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1)</w:t>
      </w:r>
      <w:r w:rsidR="003750D6" w:rsidRPr="00397169">
        <w:rPr>
          <w:rFonts w:ascii="Arial" w:hAnsi="Arial" w:cs="Arial"/>
          <w:sz w:val="20"/>
          <w:szCs w:val="20"/>
        </w:rPr>
        <w:t xml:space="preserve"> dotacje celowe na realizacje zadań z zakresu administracji rządowej i innych zadań zleconych ustawami w wysokości  -  5.</w:t>
      </w:r>
      <w:r w:rsidR="006F3E27">
        <w:rPr>
          <w:rFonts w:ascii="Arial" w:hAnsi="Arial" w:cs="Arial"/>
          <w:sz w:val="20"/>
          <w:szCs w:val="20"/>
        </w:rPr>
        <w:t>593.835</w:t>
      </w:r>
      <w:r w:rsidR="006D0407">
        <w:rPr>
          <w:rFonts w:ascii="Arial" w:hAnsi="Arial" w:cs="Arial"/>
          <w:sz w:val="20"/>
          <w:szCs w:val="20"/>
        </w:rPr>
        <w:t>,56</w:t>
      </w:r>
      <w:r w:rsidR="00397169">
        <w:rPr>
          <w:rFonts w:ascii="Arial" w:hAnsi="Arial" w:cs="Arial"/>
          <w:sz w:val="20"/>
          <w:szCs w:val="20"/>
        </w:rPr>
        <w:t xml:space="preserve"> zł</w:t>
      </w:r>
      <w:r w:rsidRPr="00397169">
        <w:rPr>
          <w:rFonts w:ascii="Arial" w:hAnsi="Arial" w:cs="Arial"/>
          <w:sz w:val="20"/>
          <w:szCs w:val="20"/>
        </w:rPr>
        <w:t>;</w:t>
      </w:r>
    </w:p>
    <w:p w:rsidR="00796284" w:rsidRPr="00397169" w:rsidRDefault="00796284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2) </w:t>
      </w:r>
      <w:r w:rsidR="003750D6" w:rsidRPr="00397169">
        <w:rPr>
          <w:rFonts w:ascii="Arial" w:hAnsi="Arial" w:cs="Arial"/>
          <w:sz w:val="20"/>
          <w:szCs w:val="20"/>
        </w:rPr>
        <w:t xml:space="preserve">dochody związane z realizacją zadań z </w:t>
      </w:r>
      <w:r w:rsidR="006F3E27">
        <w:rPr>
          <w:rFonts w:ascii="Arial" w:hAnsi="Arial" w:cs="Arial"/>
          <w:sz w:val="20"/>
          <w:szCs w:val="20"/>
        </w:rPr>
        <w:t>zakresu administracji rządowej;</w:t>
      </w:r>
    </w:p>
    <w:p w:rsidR="003750D6" w:rsidRPr="00397169" w:rsidRDefault="00EA4B3C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3) </w:t>
      </w:r>
      <w:r w:rsidR="003750D6" w:rsidRPr="00397169">
        <w:rPr>
          <w:rFonts w:ascii="Arial" w:hAnsi="Arial" w:cs="Arial"/>
          <w:sz w:val="20"/>
          <w:szCs w:val="20"/>
        </w:rPr>
        <w:t>dochody związane z gromadzeniem środków z opłat i kar za korzystanie ze środowiska</w:t>
      </w:r>
      <w:r w:rsidR="00FF4333" w:rsidRPr="00397169">
        <w:rPr>
          <w:rFonts w:ascii="Arial" w:hAnsi="Arial" w:cs="Arial"/>
          <w:sz w:val="20"/>
          <w:szCs w:val="20"/>
        </w:rPr>
        <w:t>.</w:t>
      </w:r>
    </w:p>
    <w:p w:rsidR="00430CE9" w:rsidRPr="00397169" w:rsidRDefault="00430CE9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169" w:rsidRDefault="00397169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97169"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bCs/>
          <w:sz w:val="20"/>
          <w:szCs w:val="20"/>
        </w:rPr>
        <w:t>§ 2</w:t>
      </w:r>
      <w:r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3750D6" w:rsidRPr="00397169" w:rsidRDefault="00FF433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1. </w:t>
      </w:r>
      <w:r w:rsidR="00BD4058" w:rsidRPr="00397169">
        <w:rPr>
          <w:rFonts w:ascii="Arial" w:hAnsi="Arial" w:cs="Arial"/>
          <w:sz w:val="20"/>
          <w:szCs w:val="20"/>
        </w:rPr>
        <w:t>Ustala się w</w:t>
      </w:r>
      <w:r w:rsidR="003750D6" w:rsidRPr="00397169">
        <w:rPr>
          <w:rFonts w:ascii="Arial" w:hAnsi="Arial" w:cs="Arial"/>
          <w:sz w:val="20"/>
          <w:szCs w:val="20"/>
        </w:rPr>
        <w:t>ydatki budżetu</w:t>
      </w:r>
      <w:r w:rsidR="00BD4058" w:rsidRPr="00397169">
        <w:rPr>
          <w:rFonts w:ascii="Arial" w:hAnsi="Arial" w:cs="Arial"/>
          <w:sz w:val="20"/>
          <w:szCs w:val="20"/>
        </w:rPr>
        <w:t xml:space="preserve"> gminy</w:t>
      </w:r>
      <w:r w:rsidR="006F3E27">
        <w:rPr>
          <w:rFonts w:ascii="Arial" w:hAnsi="Arial" w:cs="Arial"/>
          <w:sz w:val="20"/>
          <w:szCs w:val="20"/>
        </w:rPr>
        <w:t xml:space="preserve"> w wysokości  38.134.672</w:t>
      </w:r>
      <w:r w:rsidR="006D0407">
        <w:rPr>
          <w:rFonts w:ascii="Arial" w:hAnsi="Arial" w:cs="Arial"/>
          <w:sz w:val="20"/>
          <w:szCs w:val="20"/>
        </w:rPr>
        <w:t>,56</w:t>
      </w:r>
      <w:r w:rsidR="003750D6" w:rsidRPr="00397169">
        <w:rPr>
          <w:rFonts w:ascii="Arial" w:hAnsi="Arial" w:cs="Arial"/>
          <w:sz w:val="20"/>
          <w:szCs w:val="20"/>
        </w:rPr>
        <w:t xml:space="preserve"> zł, z tego:</w:t>
      </w:r>
    </w:p>
    <w:p w:rsidR="003750D6" w:rsidRPr="00397169" w:rsidRDefault="00796284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1)</w:t>
      </w:r>
      <w:r w:rsidR="00FF4333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bieżące w wysokości  33.</w:t>
      </w:r>
      <w:r w:rsidR="006F3E27">
        <w:rPr>
          <w:rFonts w:ascii="Arial" w:hAnsi="Arial" w:cs="Arial"/>
          <w:sz w:val="20"/>
          <w:szCs w:val="20"/>
        </w:rPr>
        <w:t>6</w:t>
      </w:r>
      <w:r w:rsidR="00D7456F">
        <w:rPr>
          <w:rFonts w:ascii="Arial" w:hAnsi="Arial" w:cs="Arial"/>
          <w:sz w:val="20"/>
          <w:szCs w:val="20"/>
        </w:rPr>
        <w:t>1</w:t>
      </w:r>
      <w:r w:rsidR="006F3E27">
        <w:rPr>
          <w:rFonts w:ascii="Arial" w:hAnsi="Arial" w:cs="Arial"/>
          <w:sz w:val="20"/>
          <w:szCs w:val="20"/>
        </w:rPr>
        <w:t>8.</w:t>
      </w:r>
      <w:r w:rsidR="00A85106">
        <w:rPr>
          <w:rFonts w:ascii="Arial" w:hAnsi="Arial" w:cs="Arial"/>
          <w:sz w:val="20"/>
          <w:szCs w:val="20"/>
        </w:rPr>
        <w:t>465</w:t>
      </w:r>
      <w:r w:rsidR="006D0407">
        <w:rPr>
          <w:rFonts w:ascii="Arial" w:hAnsi="Arial" w:cs="Arial"/>
          <w:sz w:val="20"/>
          <w:szCs w:val="20"/>
        </w:rPr>
        <w:t>,56</w:t>
      </w:r>
      <w:r w:rsidRPr="00397169">
        <w:rPr>
          <w:rFonts w:ascii="Arial" w:hAnsi="Arial" w:cs="Arial"/>
          <w:sz w:val="20"/>
          <w:szCs w:val="20"/>
        </w:rPr>
        <w:t xml:space="preserve">  zł;</w:t>
      </w:r>
    </w:p>
    <w:p w:rsidR="00FF4333" w:rsidRPr="00397169" w:rsidRDefault="00796284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2) </w:t>
      </w:r>
      <w:r w:rsidR="003750D6" w:rsidRPr="00397169">
        <w:rPr>
          <w:rFonts w:ascii="Arial" w:hAnsi="Arial" w:cs="Arial"/>
          <w:sz w:val="20"/>
          <w:szCs w:val="20"/>
        </w:rPr>
        <w:tab/>
        <w:t>majątkowe w wysokości  4.</w:t>
      </w:r>
      <w:r w:rsidR="006F3E27">
        <w:rPr>
          <w:rFonts w:ascii="Arial" w:hAnsi="Arial" w:cs="Arial"/>
          <w:sz w:val="20"/>
          <w:szCs w:val="20"/>
        </w:rPr>
        <w:t>5</w:t>
      </w:r>
      <w:r w:rsidR="00D7456F">
        <w:rPr>
          <w:rFonts w:ascii="Arial" w:hAnsi="Arial" w:cs="Arial"/>
          <w:sz w:val="20"/>
          <w:szCs w:val="20"/>
        </w:rPr>
        <w:t>1</w:t>
      </w:r>
      <w:r w:rsidR="006F3E27">
        <w:rPr>
          <w:rFonts w:ascii="Arial" w:hAnsi="Arial" w:cs="Arial"/>
          <w:sz w:val="20"/>
          <w:szCs w:val="20"/>
        </w:rPr>
        <w:t>6.</w:t>
      </w:r>
      <w:r w:rsidR="00A85106">
        <w:rPr>
          <w:rFonts w:ascii="Arial" w:hAnsi="Arial" w:cs="Arial"/>
          <w:sz w:val="20"/>
          <w:szCs w:val="20"/>
        </w:rPr>
        <w:t>207</w:t>
      </w:r>
      <w:r w:rsidR="006F3E27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zł,</w:t>
      </w:r>
    </w:p>
    <w:p w:rsidR="00FF4333" w:rsidRPr="00397169" w:rsidRDefault="003750D6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zgodnie z załącznikiem nr </w:t>
      </w:r>
      <w:r w:rsidR="00FF4333" w:rsidRPr="00397169">
        <w:rPr>
          <w:rFonts w:ascii="Arial" w:hAnsi="Arial" w:cs="Arial"/>
          <w:sz w:val="20"/>
          <w:szCs w:val="20"/>
        </w:rPr>
        <w:t>2</w:t>
      </w:r>
      <w:r w:rsidR="00796284" w:rsidRPr="00397169">
        <w:rPr>
          <w:rFonts w:ascii="Arial" w:hAnsi="Arial" w:cs="Arial"/>
          <w:sz w:val="20"/>
          <w:szCs w:val="20"/>
        </w:rPr>
        <w:t>.</w:t>
      </w:r>
    </w:p>
    <w:p w:rsidR="00551372" w:rsidRDefault="00241DC3" w:rsidP="0031151C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ab/>
      </w:r>
      <w:r w:rsidRPr="00397169">
        <w:rPr>
          <w:rFonts w:ascii="Arial" w:hAnsi="Arial" w:cs="Arial"/>
          <w:sz w:val="20"/>
          <w:szCs w:val="20"/>
        </w:rPr>
        <w:tab/>
        <w:t xml:space="preserve">    </w:t>
      </w:r>
      <w:r w:rsidR="00FF4333" w:rsidRPr="00397169">
        <w:rPr>
          <w:rFonts w:ascii="Arial" w:hAnsi="Arial" w:cs="Arial"/>
          <w:sz w:val="20"/>
          <w:szCs w:val="20"/>
        </w:rPr>
        <w:t>2.</w:t>
      </w:r>
      <w:r w:rsidR="003750D6" w:rsidRPr="00397169">
        <w:rPr>
          <w:rFonts w:ascii="Arial" w:hAnsi="Arial" w:cs="Arial"/>
          <w:sz w:val="20"/>
          <w:szCs w:val="20"/>
        </w:rPr>
        <w:t xml:space="preserve">  </w:t>
      </w:r>
      <w:r w:rsidR="00FF4333" w:rsidRPr="00397169">
        <w:rPr>
          <w:rFonts w:ascii="Arial" w:hAnsi="Arial" w:cs="Arial"/>
          <w:sz w:val="20"/>
          <w:szCs w:val="20"/>
        </w:rPr>
        <w:t>W</w:t>
      </w:r>
      <w:r w:rsidR="00796284" w:rsidRPr="00397169">
        <w:rPr>
          <w:rFonts w:ascii="Arial" w:hAnsi="Arial" w:cs="Arial"/>
          <w:sz w:val="20"/>
          <w:szCs w:val="20"/>
        </w:rPr>
        <w:t>ydatki o których mowa w ust.</w:t>
      </w:r>
      <w:r w:rsidR="003750D6" w:rsidRPr="00397169">
        <w:rPr>
          <w:rFonts w:ascii="Arial" w:hAnsi="Arial" w:cs="Arial"/>
          <w:sz w:val="20"/>
          <w:szCs w:val="20"/>
        </w:rPr>
        <w:t xml:space="preserve"> 1 obejmują w szczególności:</w:t>
      </w:r>
    </w:p>
    <w:p w:rsidR="00551372" w:rsidRDefault="00551372" w:rsidP="00BD05D6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551372" w:rsidRDefault="00551372" w:rsidP="005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>Zmiany tekstu jednolitego wymienionej ustawy zostały ogło</w:t>
      </w:r>
      <w:r w:rsidR="00317BFB">
        <w:rPr>
          <w:rFonts w:ascii="Calibri" w:hAnsi="Calibri" w:cs="Calibri"/>
          <w:sz w:val="20"/>
          <w:szCs w:val="20"/>
        </w:rPr>
        <w:t>szone w Dz. U. z 2013 r. poz. 938 i poz. 1646</w:t>
      </w:r>
    </w:p>
    <w:p w:rsidR="00551372" w:rsidRPr="00551372" w:rsidRDefault="00551372" w:rsidP="005513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 </w:t>
      </w:r>
      <w:r>
        <w:rPr>
          <w:rFonts w:ascii="Calibri" w:hAnsi="Calibri" w:cs="Calibri"/>
          <w:sz w:val="20"/>
          <w:szCs w:val="20"/>
        </w:rPr>
        <w:t>Zmiany tekstu jednolitego wymienionej ustawy zostały ogłoszone w Dz. U. z 2013 r. poz.645</w:t>
      </w:r>
      <w:r w:rsidR="00317BFB">
        <w:rPr>
          <w:rFonts w:ascii="Calibri" w:hAnsi="Calibri" w:cs="Calibri"/>
          <w:sz w:val="20"/>
          <w:szCs w:val="20"/>
        </w:rPr>
        <w:t xml:space="preserve"> i poz. 1318</w:t>
      </w:r>
    </w:p>
    <w:p w:rsidR="003750D6" w:rsidRDefault="00796284" w:rsidP="00BD05D6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lastRenderedPageBreak/>
        <w:t>1)</w:t>
      </w:r>
      <w:r w:rsidR="003750D6" w:rsidRPr="00397169">
        <w:rPr>
          <w:rFonts w:ascii="Arial" w:hAnsi="Arial" w:cs="Arial"/>
          <w:sz w:val="20"/>
          <w:szCs w:val="20"/>
        </w:rPr>
        <w:t xml:space="preserve"> wydatki związane z  realizacją zadań z zakresu administracji rządowej i innych zadań zleconych</w:t>
      </w:r>
      <w:r w:rsidR="00F8338F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ustawami w wysokości  -  5.</w:t>
      </w:r>
      <w:r w:rsidR="00397169" w:rsidRPr="00397169">
        <w:rPr>
          <w:rFonts w:ascii="Arial" w:hAnsi="Arial" w:cs="Arial"/>
          <w:sz w:val="20"/>
          <w:szCs w:val="20"/>
        </w:rPr>
        <w:t xml:space="preserve"> </w:t>
      </w:r>
      <w:r w:rsidR="006F3E27">
        <w:rPr>
          <w:rFonts w:ascii="Arial" w:hAnsi="Arial" w:cs="Arial"/>
          <w:sz w:val="20"/>
          <w:szCs w:val="20"/>
        </w:rPr>
        <w:t>593.835</w:t>
      </w:r>
      <w:r w:rsidR="006D0407">
        <w:rPr>
          <w:rFonts w:ascii="Arial" w:hAnsi="Arial" w:cs="Arial"/>
          <w:sz w:val="20"/>
          <w:szCs w:val="20"/>
        </w:rPr>
        <w:t>,56</w:t>
      </w:r>
      <w:r w:rsidR="00397169">
        <w:rPr>
          <w:rFonts w:ascii="Arial" w:hAnsi="Arial" w:cs="Arial"/>
          <w:sz w:val="20"/>
          <w:szCs w:val="20"/>
        </w:rPr>
        <w:t xml:space="preserve">  zł</w:t>
      </w:r>
      <w:r w:rsidRPr="00397169">
        <w:rPr>
          <w:rFonts w:ascii="Arial" w:hAnsi="Arial" w:cs="Arial"/>
          <w:sz w:val="20"/>
          <w:szCs w:val="20"/>
        </w:rPr>
        <w:t>;</w:t>
      </w:r>
    </w:p>
    <w:p w:rsidR="00551372" w:rsidRPr="00397169" w:rsidRDefault="00796284" w:rsidP="00BD05D6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2) </w:t>
      </w:r>
      <w:r w:rsidR="003750D6" w:rsidRPr="00397169">
        <w:rPr>
          <w:rFonts w:ascii="Arial" w:hAnsi="Arial" w:cs="Arial"/>
          <w:sz w:val="20"/>
          <w:szCs w:val="20"/>
        </w:rPr>
        <w:t xml:space="preserve">wydatki związane z realizacją zadań wspólnych na podstawie </w:t>
      </w:r>
      <w:r w:rsidR="00F8338F" w:rsidRPr="00397169">
        <w:rPr>
          <w:rFonts w:ascii="Arial" w:hAnsi="Arial" w:cs="Arial"/>
          <w:sz w:val="20"/>
          <w:szCs w:val="20"/>
        </w:rPr>
        <w:t xml:space="preserve">umów lub porozumień z </w:t>
      </w:r>
      <w:r w:rsidR="003750D6" w:rsidRPr="00397169">
        <w:rPr>
          <w:rFonts w:ascii="Arial" w:hAnsi="Arial" w:cs="Arial"/>
          <w:sz w:val="20"/>
          <w:szCs w:val="20"/>
        </w:rPr>
        <w:t>innymi JST</w:t>
      </w:r>
      <w:r w:rsidR="003503B8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w wysokości  - 49.820</w:t>
      </w:r>
      <w:r w:rsidR="007722BF" w:rsidRPr="00397169">
        <w:rPr>
          <w:rFonts w:ascii="Arial" w:hAnsi="Arial" w:cs="Arial"/>
          <w:sz w:val="20"/>
          <w:szCs w:val="20"/>
        </w:rPr>
        <w:t xml:space="preserve">  z</w:t>
      </w:r>
      <w:r w:rsidR="00551372">
        <w:rPr>
          <w:rFonts w:ascii="Arial" w:hAnsi="Arial" w:cs="Arial"/>
          <w:sz w:val="20"/>
          <w:szCs w:val="20"/>
        </w:rPr>
        <w:t>ł</w:t>
      </w:r>
    </w:p>
    <w:p w:rsidR="007722BF" w:rsidRPr="00397169" w:rsidRDefault="00241DC3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         </w:t>
      </w:r>
      <w:r w:rsidR="007722BF" w:rsidRPr="00397169">
        <w:rPr>
          <w:rFonts w:ascii="Arial" w:hAnsi="Arial" w:cs="Arial"/>
          <w:sz w:val="20"/>
          <w:szCs w:val="20"/>
        </w:rPr>
        <w:t xml:space="preserve">3. Określa się </w:t>
      </w:r>
      <w:r w:rsidR="003750D6" w:rsidRPr="00397169">
        <w:rPr>
          <w:rFonts w:ascii="Arial" w:hAnsi="Arial" w:cs="Arial"/>
          <w:sz w:val="20"/>
          <w:szCs w:val="20"/>
        </w:rPr>
        <w:t xml:space="preserve"> zadania inwestycyjne </w:t>
      </w:r>
      <w:r w:rsidR="007722BF" w:rsidRPr="00397169">
        <w:rPr>
          <w:rFonts w:ascii="Arial" w:hAnsi="Arial" w:cs="Arial"/>
          <w:sz w:val="20"/>
          <w:szCs w:val="20"/>
        </w:rPr>
        <w:t>w</w:t>
      </w:r>
      <w:r w:rsidR="003750D6" w:rsidRPr="00397169">
        <w:rPr>
          <w:rFonts w:ascii="Arial" w:hAnsi="Arial" w:cs="Arial"/>
          <w:sz w:val="20"/>
          <w:szCs w:val="20"/>
        </w:rPr>
        <w:t xml:space="preserve"> 2014</w:t>
      </w:r>
      <w:r w:rsidR="007722BF" w:rsidRPr="00397169">
        <w:rPr>
          <w:rFonts w:ascii="Arial" w:hAnsi="Arial" w:cs="Arial"/>
          <w:sz w:val="20"/>
          <w:szCs w:val="20"/>
        </w:rPr>
        <w:t xml:space="preserve"> roku</w:t>
      </w:r>
      <w:r w:rsidR="003750D6" w:rsidRPr="00397169">
        <w:rPr>
          <w:rFonts w:ascii="Arial" w:hAnsi="Arial" w:cs="Arial"/>
          <w:sz w:val="20"/>
          <w:szCs w:val="20"/>
        </w:rPr>
        <w:t xml:space="preserve"> zgodnie z załącznikiem nr </w:t>
      </w:r>
      <w:r w:rsidR="00CD56C3">
        <w:rPr>
          <w:rFonts w:ascii="Arial" w:hAnsi="Arial" w:cs="Arial"/>
          <w:sz w:val="20"/>
          <w:szCs w:val="20"/>
        </w:rPr>
        <w:t>5</w:t>
      </w:r>
      <w:r w:rsidR="007722BF" w:rsidRPr="00397169">
        <w:rPr>
          <w:rFonts w:ascii="Arial" w:hAnsi="Arial" w:cs="Arial"/>
          <w:sz w:val="20"/>
          <w:szCs w:val="20"/>
        </w:rPr>
        <w:t>.</w:t>
      </w:r>
    </w:p>
    <w:p w:rsidR="00430CE9" w:rsidRPr="00397169" w:rsidRDefault="00430CE9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6FC9" w:rsidRDefault="00490D75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97169">
        <w:rPr>
          <w:rFonts w:ascii="Arial" w:hAnsi="Arial" w:cs="Arial"/>
          <w:bCs/>
          <w:sz w:val="20"/>
          <w:szCs w:val="20"/>
        </w:rPr>
        <w:t xml:space="preserve"> </w:t>
      </w:r>
      <w:r w:rsidR="00886FC9">
        <w:rPr>
          <w:rFonts w:ascii="Arial" w:hAnsi="Arial" w:cs="Arial"/>
          <w:b/>
          <w:bCs/>
          <w:sz w:val="20"/>
          <w:szCs w:val="20"/>
        </w:rPr>
        <w:t xml:space="preserve">3) </w:t>
      </w:r>
      <w:r w:rsidR="00CA1C54" w:rsidRPr="00397169">
        <w:rPr>
          <w:rFonts w:ascii="Arial" w:hAnsi="Arial" w:cs="Arial"/>
          <w:bCs/>
          <w:sz w:val="20"/>
          <w:szCs w:val="20"/>
        </w:rPr>
        <w:t>§ 3</w:t>
      </w:r>
      <w:r w:rsidR="00886FC9"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7722BF" w:rsidRDefault="00886FC9" w:rsidP="006F3E2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CA1C54" w:rsidRPr="00397169">
        <w:rPr>
          <w:rFonts w:ascii="Arial" w:hAnsi="Arial" w:cs="Arial"/>
          <w:bCs/>
          <w:sz w:val="20"/>
          <w:szCs w:val="20"/>
        </w:rPr>
        <w:t xml:space="preserve"> </w:t>
      </w:r>
      <w:r w:rsidR="00CA1C54" w:rsidRPr="00397169">
        <w:rPr>
          <w:rFonts w:ascii="Arial" w:hAnsi="Arial" w:cs="Arial"/>
          <w:sz w:val="20"/>
          <w:szCs w:val="20"/>
        </w:rPr>
        <w:t>1. Ustala się deficyt budżetu w wysokości 2.</w:t>
      </w:r>
      <w:r>
        <w:rPr>
          <w:rFonts w:ascii="Arial" w:hAnsi="Arial" w:cs="Arial"/>
          <w:sz w:val="20"/>
          <w:szCs w:val="20"/>
        </w:rPr>
        <w:t>619</w:t>
      </w:r>
      <w:r w:rsidR="00CA1C54" w:rsidRPr="00397169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2</w:t>
      </w:r>
      <w:r w:rsidR="00CA1C54" w:rsidRPr="00397169">
        <w:rPr>
          <w:rFonts w:ascii="Arial" w:hAnsi="Arial" w:cs="Arial"/>
          <w:sz w:val="20"/>
          <w:szCs w:val="20"/>
        </w:rPr>
        <w:t xml:space="preserve"> zł, który zostanie pokryty przychodami pochodzącymi z zaciągniętych kredytów  w kwocie 2.</w:t>
      </w:r>
      <w:r>
        <w:rPr>
          <w:rFonts w:ascii="Arial" w:hAnsi="Arial" w:cs="Arial"/>
          <w:sz w:val="20"/>
          <w:szCs w:val="20"/>
        </w:rPr>
        <w:t>619</w:t>
      </w:r>
      <w:r w:rsidRPr="00397169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2</w:t>
      </w:r>
      <w:r w:rsidR="00CA1C54" w:rsidRPr="00397169">
        <w:rPr>
          <w:rFonts w:ascii="Arial" w:hAnsi="Arial" w:cs="Arial"/>
          <w:sz w:val="20"/>
          <w:szCs w:val="20"/>
        </w:rPr>
        <w:t xml:space="preserve"> zł.</w:t>
      </w:r>
    </w:p>
    <w:p w:rsidR="005B114C" w:rsidRPr="005B114C" w:rsidRDefault="005B114C" w:rsidP="006F3E2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A4B3C" w:rsidRPr="00397169" w:rsidRDefault="00F60899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b/>
          <w:bCs/>
          <w:sz w:val="20"/>
          <w:szCs w:val="20"/>
        </w:rPr>
        <w:tab/>
      </w:r>
    </w:p>
    <w:p w:rsidR="003750D6" w:rsidRPr="00397169" w:rsidRDefault="000033ED" w:rsidP="00BD05D6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C66D3" w:rsidRPr="000033ED">
        <w:rPr>
          <w:rFonts w:ascii="Arial" w:hAnsi="Arial" w:cs="Arial"/>
          <w:b/>
          <w:bCs/>
          <w:sz w:val="20"/>
          <w:szCs w:val="20"/>
        </w:rPr>
        <w:t>2</w:t>
      </w:r>
      <w:r w:rsidR="00BC202E" w:rsidRPr="00397169">
        <w:rPr>
          <w:rFonts w:ascii="Arial" w:hAnsi="Arial" w:cs="Arial"/>
          <w:bCs/>
          <w:sz w:val="20"/>
          <w:szCs w:val="20"/>
        </w:rPr>
        <w:t xml:space="preserve">. </w:t>
      </w:r>
      <w:r w:rsidR="003750D6" w:rsidRPr="00397169">
        <w:rPr>
          <w:rFonts w:ascii="Arial" w:hAnsi="Arial" w:cs="Arial"/>
          <w:sz w:val="20"/>
          <w:szCs w:val="20"/>
        </w:rPr>
        <w:t>Wykonanie Uchwały powierza się Wójtowi Gminy</w:t>
      </w:r>
      <w:r>
        <w:rPr>
          <w:rFonts w:ascii="Arial" w:hAnsi="Arial" w:cs="Arial"/>
          <w:sz w:val="20"/>
          <w:szCs w:val="20"/>
        </w:rPr>
        <w:t xml:space="preserve"> Lipno</w:t>
      </w:r>
      <w:r w:rsidR="00E46756" w:rsidRPr="00397169">
        <w:rPr>
          <w:rFonts w:ascii="Arial" w:hAnsi="Arial" w:cs="Arial"/>
          <w:sz w:val="20"/>
          <w:szCs w:val="20"/>
        </w:rPr>
        <w:t>.</w:t>
      </w:r>
    </w:p>
    <w:p w:rsidR="00EA4B3C" w:rsidRPr="00397169" w:rsidRDefault="00EA4B3C" w:rsidP="00BD05D6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3750D6" w:rsidRDefault="000033ED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C66D3" w:rsidRPr="000033ED">
        <w:rPr>
          <w:rFonts w:ascii="Arial" w:hAnsi="Arial" w:cs="Arial"/>
          <w:b/>
          <w:bCs/>
          <w:sz w:val="20"/>
          <w:szCs w:val="20"/>
        </w:rPr>
        <w:t>3</w:t>
      </w:r>
      <w:r w:rsidR="00BC202E" w:rsidRPr="00397169">
        <w:rPr>
          <w:rFonts w:ascii="Arial" w:hAnsi="Arial" w:cs="Arial"/>
          <w:bCs/>
          <w:sz w:val="20"/>
          <w:szCs w:val="20"/>
        </w:rPr>
        <w:t>.</w:t>
      </w:r>
      <w:r w:rsidR="00BC202E" w:rsidRPr="003971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 i podlega publikacji w sposób zwyczajowo przyjęty</w:t>
      </w:r>
      <w:r w:rsidR="00E46756" w:rsidRPr="00397169">
        <w:rPr>
          <w:rFonts w:ascii="Arial" w:hAnsi="Arial" w:cs="Arial"/>
          <w:sz w:val="20"/>
          <w:szCs w:val="20"/>
        </w:rPr>
        <w:t>.</w:t>
      </w:r>
    </w:p>
    <w:p w:rsidR="002F62BB" w:rsidRDefault="002F62BB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2BB" w:rsidRDefault="002F62BB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51372" w:rsidRDefault="00551372" w:rsidP="005513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9391F" w:rsidRDefault="0069391F" w:rsidP="005513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40B5B" w:rsidRDefault="00E40B5B" w:rsidP="005513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62BB" w:rsidRPr="00F03C47" w:rsidRDefault="002F62BB" w:rsidP="00F03C4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03C47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F03C47" w:rsidRDefault="00F03C47" w:rsidP="00F03C4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2F62BB" w:rsidRDefault="002F62BB" w:rsidP="0035366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Zmian w budżecie Gminy Lipno na 2014 rok dokonano w związku ze </w:t>
      </w:r>
      <w:r w:rsidR="0031151C">
        <w:rPr>
          <w:rFonts w:ascii="Arial" w:hAnsi="Arial" w:cs="Arial"/>
          <w:sz w:val="20"/>
          <w:szCs w:val="20"/>
        </w:rPr>
        <w:t xml:space="preserve">zwiększeniem decyzją Wojewody Kujawsko-Pomorskiego planu dotacji </w:t>
      </w:r>
      <w:r w:rsidR="00F34DA0">
        <w:rPr>
          <w:rFonts w:ascii="Arial" w:hAnsi="Arial" w:cs="Arial"/>
          <w:sz w:val="20"/>
          <w:szCs w:val="20"/>
        </w:rPr>
        <w:t>z przeznaczeniem na pokrycie kosztów wydania decyzji w sprawach świadczeniobiorców innych niż ubezpieczeni spełniających kryterium dochodowe</w:t>
      </w:r>
      <w:r w:rsidR="005E6E7F">
        <w:rPr>
          <w:rFonts w:ascii="Arial" w:hAnsi="Arial" w:cs="Arial"/>
          <w:sz w:val="20"/>
          <w:szCs w:val="20"/>
        </w:rPr>
        <w:t xml:space="preserve"> – 86 zł</w:t>
      </w:r>
      <w:r w:rsidR="00F34DA0">
        <w:rPr>
          <w:rFonts w:ascii="Arial" w:hAnsi="Arial" w:cs="Arial"/>
          <w:sz w:val="20"/>
          <w:szCs w:val="20"/>
        </w:rPr>
        <w:t>, dotacji na program wspierania osób pobierających świadczenia pielęgnacyjne</w:t>
      </w:r>
      <w:r w:rsidR="005E6E7F">
        <w:rPr>
          <w:rFonts w:ascii="Arial" w:hAnsi="Arial" w:cs="Arial"/>
          <w:sz w:val="20"/>
          <w:szCs w:val="20"/>
        </w:rPr>
        <w:t xml:space="preserve"> – 3.100 zł</w:t>
      </w:r>
      <w:r w:rsidR="00F34DA0">
        <w:rPr>
          <w:rFonts w:ascii="Arial" w:hAnsi="Arial" w:cs="Arial"/>
          <w:sz w:val="20"/>
          <w:szCs w:val="20"/>
        </w:rPr>
        <w:t>, dotacji na realizację zadań własnych w zakresie wychowania przedszkolnego</w:t>
      </w:r>
      <w:r w:rsidR="00FB2637">
        <w:rPr>
          <w:rFonts w:ascii="Arial" w:hAnsi="Arial" w:cs="Arial"/>
          <w:sz w:val="20"/>
          <w:szCs w:val="20"/>
        </w:rPr>
        <w:t xml:space="preserve"> – 350.311 zł</w:t>
      </w:r>
      <w:r w:rsidR="00F34DA0">
        <w:rPr>
          <w:rFonts w:ascii="Arial" w:hAnsi="Arial" w:cs="Arial"/>
          <w:sz w:val="20"/>
          <w:szCs w:val="20"/>
        </w:rPr>
        <w:t xml:space="preserve">. Dokonano zwiększenia subwencji </w:t>
      </w:r>
      <w:r w:rsidR="005E6E7F">
        <w:rPr>
          <w:rFonts w:ascii="Arial" w:hAnsi="Arial" w:cs="Arial"/>
          <w:sz w:val="20"/>
          <w:szCs w:val="20"/>
        </w:rPr>
        <w:t>oświatowej zgodnie z pismem Ministra Finansów o kwotę 84.259 zł.</w:t>
      </w:r>
      <w:r w:rsidR="00FB2637">
        <w:rPr>
          <w:rFonts w:ascii="Arial" w:hAnsi="Arial" w:cs="Arial"/>
          <w:sz w:val="20"/>
          <w:szCs w:val="20"/>
        </w:rPr>
        <w:t xml:space="preserve"> Wprowadzono plan dotacji z Wojewódzkiego Funduszu Ochrony Środowiska na zadrzewienie </w:t>
      </w:r>
      <w:r w:rsidR="005129EE">
        <w:rPr>
          <w:rFonts w:ascii="Arial" w:hAnsi="Arial" w:cs="Arial"/>
          <w:sz w:val="20"/>
          <w:szCs w:val="20"/>
        </w:rPr>
        <w:t xml:space="preserve">            </w:t>
      </w:r>
      <w:r w:rsidR="00FB2637">
        <w:rPr>
          <w:rFonts w:ascii="Arial" w:hAnsi="Arial" w:cs="Arial"/>
          <w:sz w:val="20"/>
          <w:szCs w:val="20"/>
        </w:rPr>
        <w:t>i zakrzewienie terenów przy budynkach użyteczności publicznej -10.000 zł oraz na kampanię informacyjno-edukacyjną w zakresie gospodarki odpadami komunalnymi – 10.000 zł.</w:t>
      </w:r>
      <w:r w:rsidR="005129EE">
        <w:rPr>
          <w:rFonts w:ascii="Arial" w:hAnsi="Arial" w:cs="Arial"/>
          <w:sz w:val="20"/>
          <w:szCs w:val="20"/>
        </w:rPr>
        <w:t xml:space="preserve"> Zwiększono plan dochodów z tytułu otrzymanej dotacji z Narodowego Funduszu Ochrony Środowiska za budowę przyłączy kanalizacyjnych w Karnkowie – 35.</w:t>
      </w:r>
      <w:r w:rsidR="00AB14E2">
        <w:rPr>
          <w:rFonts w:ascii="Arial" w:hAnsi="Arial" w:cs="Arial"/>
          <w:sz w:val="20"/>
          <w:szCs w:val="20"/>
        </w:rPr>
        <w:t xml:space="preserve">961 zł, </w:t>
      </w:r>
      <w:r w:rsidR="006F3E27">
        <w:rPr>
          <w:rFonts w:ascii="Arial" w:hAnsi="Arial" w:cs="Arial"/>
          <w:sz w:val="20"/>
          <w:szCs w:val="20"/>
        </w:rPr>
        <w:t xml:space="preserve">otrzymaniem środków z PROW </w:t>
      </w:r>
      <w:r w:rsidR="005129EE">
        <w:rPr>
          <w:rFonts w:ascii="Arial" w:hAnsi="Arial" w:cs="Arial"/>
          <w:sz w:val="20"/>
          <w:szCs w:val="20"/>
        </w:rPr>
        <w:t>z tytułu</w:t>
      </w:r>
      <w:r w:rsidR="00AB14E2">
        <w:rPr>
          <w:rFonts w:ascii="Arial" w:hAnsi="Arial" w:cs="Arial"/>
          <w:sz w:val="20"/>
          <w:szCs w:val="20"/>
        </w:rPr>
        <w:t xml:space="preserve"> rozliczenia</w:t>
      </w:r>
      <w:r w:rsidR="006F3E27">
        <w:rPr>
          <w:rFonts w:ascii="Arial" w:hAnsi="Arial" w:cs="Arial"/>
          <w:sz w:val="20"/>
          <w:szCs w:val="20"/>
        </w:rPr>
        <w:t xml:space="preserve"> budowy placu zabaw </w:t>
      </w:r>
      <w:r w:rsidR="005129EE">
        <w:rPr>
          <w:rFonts w:ascii="Arial" w:hAnsi="Arial" w:cs="Arial"/>
          <w:sz w:val="20"/>
          <w:szCs w:val="20"/>
        </w:rPr>
        <w:t>w Łochocinie – 11.</w:t>
      </w:r>
      <w:r w:rsidR="00931E26">
        <w:rPr>
          <w:rFonts w:ascii="Arial" w:hAnsi="Arial" w:cs="Arial"/>
          <w:sz w:val="20"/>
          <w:szCs w:val="20"/>
        </w:rPr>
        <w:t>182 zł oraz odszkodowania otrzymanego z PZU</w:t>
      </w:r>
      <w:r w:rsidR="003F5852">
        <w:rPr>
          <w:rFonts w:ascii="Arial" w:hAnsi="Arial" w:cs="Arial"/>
          <w:sz w:val="20"/>
          <w:szCs w:val="20"/>
        </w:rPr>
        <w:t xml:space="preserve"> – 17.095 zł.</w:t>
      </w:r>
      <w:r w:rsidR="00931E26">
        <w:rPr>
          <w:rFonts w:ascii="Arial" w:hAnsi="Arial" w:cs="Arial"/>
          <w:sz w:val="20"/>
          <w:szCs w:val="20"/>
        </w:rPr>
        <w:t>.</w:t>
      </w:r>
    </w:p>
    <w:p w:rsidR="00100456" w:rsidRDefault="00353663" w:rsidP="0035366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2EA6">
        <w:rPr>
          <w:rFonts w:ascii="Arial" w:hAnsi="Arial" w:cs="Arial"/>
          <w:sz w:val="20"/>
          <w:szCs w:val="20"/>
        </w:rPr>
        <w:tab/>
        <w:t xml:space="preserve">W wydatkach </w:t>
      </w:r>
      <w:r w:rsidR="00100456">
        <w:rPr>
          <w:rFonts w:ascii="Arial" w:hAnsi="Arial" w:cs="Arial"/>
          <w:sz w:val="20"/>
          <w:szCs w:val="20"/>
        </w:rPr>
        <w:t>wprowadzono środki</w:t>
      </w:r>
      <w:r w:rsidR="005A2D70">
        <w:rPr>
          <w:rFonts w:ascii="Arial" w:hAnsi="Arial" w:cs="Arial"/>
          <w:sz w:val="20"/>
          <w:szCs w:val="20"/>
        </w:rPr>
        <w:t xml:space="preserve"> z otrzymanych dotacji, </w:t>
      </w:r>
      <w:r>
        <w:rPr>
          <w:rFonts w:ascii="Arial" w:hAnsi="Arial" w:cs="Arial"/>
          <w:sz w:val="20"/>
          <w:szCs w:val="20"/>
        </w:rPr>
        <w:t>zabezpieczono środki na</w:t>
      </w:r>
      <w:r w:rsidR="00100456">
        <w:rPr>
          <w:rFonts w:ascii="Arial" w:hAnsi="Arial" w:cs="Arial"/>
          <w:sz w:val="20"/>
          <w:szCs w:val="20"/>
        </w:rPr>
        <w:t xml:space="preserve"> </w:t>
      </w:r>
      <w:r w:rsidR="005A2D70">
        <w:rPr>
          <w:rFonts w:ascii="Arial" w:hAnsi="Arial" w:cs="Arial"/>
          <w:sz w:val="20"/>
          <w:szCs w:val="20"/>
        </w:rPr>
        <w:t xml:space="preserve">realizację inwestycji zakup zestawu przeszkód na zawody sportowo-pożarnicze, zakup trybun na boisko sportowe w miejscowości Wichowo oraz zwiększono środki na realizację remontu świetlicy wiejskiej </w:t>
      </w:r>
      <w:r w:rsidR="003F5852">
        <w:rPr>
          <w:rFonts w:ascii="Arial" w:hAnsi="Arial" w:cs="Arial"/>
          <w:sz w:val="20"/>
          <w:szCs w:val="20"/>
        </w:rPr>
        <w:t xml:space="preserve"> </w:t>
      </w:r>
      <w:r w:rsidR="005A2D70">
        <w:rPr>
          <w:rFonts w:ascii="Arial" w:hAnsi="Arial" w:cs="Arial"/>
          <w:sz w:val="20"/>
          <w:szCs w:val="20"/>
        </w:rPr>
        <w:t xml:space="preserve">w Tomaszewie. Ponadto </w:t>
      </w:r>
      <w:r w:rsidR="00100456">
        <w:rPr>
          <w:rFonts w:ascii="Arial" w:hAnsi="Arial" w:cs="Arial"/>
          <w:sz w:val="20"/>
          <w:szCs w:val="20"/>
        </w:rPr>
        <w:t xml:space="preserve">zabezpieczono środki na realizację projektów doposażenia świetlic wiejskich </w:t>
      </w:r>
      <w:r w:rsidR="003F5852">
        <w:rPr>
          <w:rFonts w:ascii="Arial" w:hAnsi="Arial" w:cs="Arial"/>
          <w:sz w:val="20"/>
          <w:szCs w:val="20"/>
        </w:rPr>
        <w:t xml:space="preserve"> </w:t>
      </w:r>
      <w:r w:rsidR="00100456">
        <w:rPr>
          <w:rFonts w:ascii="Arial" w:hAnsi="Arial" w:cs="Arial"/>
          <w:sz w:val="20"/>
          <w:szCs w:val="20"/>
        </w:rPr>
        <w:t>w Chodorążku, Brzeźnie, Zbytkowie i Złotopolu</w:t>
      </w:r>
      <w:r w:rsidR="005A2D70">
        <w:rPr>
          <w:rFonts w:ascii="Arial" w:hAnsi="Arial" w:cs="Arial"/>
          <w:sz w:val="20"/>
          <w:szCs w:val="20"/>
        </w:rPr>
        <w:t xml:space="preserve"> </w:t>
      </w:r>
      <w:r w:rsidR="00A477CA">
        <w:rPr>
          <w:rFonts w:ascii="Arial" w:hAnsi="Arial" w:cs="Arial"/>
          <w:sz w:val="20"/>
          <w:szCs w:val="20"/>
        </w:rPr>
        <w:t>–</w:t>
      </w:r>
      <w:r w:rsidR="005A2D70">
        <w:rPr>
          <w:rFonts w:ascii="Arial" w:hAnsi="Arial" w:cs="Arial"/>
          <w:sz w:val="20"/>
          <w:szCs w:val="20"/>
        </w:rPr>
        <w:t xml:space="preserve"> </w:t>
      </w:r>
      <w:r w:rsidR="00A477CA">
        <w:rPr>
          <w:rFonts w:ascii="Arial" w:hAnsi="Arial" w:cs="Arial"/>
          <w:sz w:val="20"/>
          <w:szCs w:val="20"/>
        </w:rPr>
        <w:t>80.</w:t>
      </w:r>
      <w:r w:rsidR="00C67F00">
        <w:rPr>
          <w:rFonts w:ascii="Arial" w:hAnsi="Arial" w:cs="Arial"/>
          <w:sz w:val="20"/>
          <w:szCs w:val="20"/>
        </w:rPr>
        <w:t xml:space="preserve">877 zł </w:t>
      </w:r>
      <w:r w:rsidR="00BB3EE8">
        <w:rPr>
          <w:rFonts w:ascii="Arial" w:hAnsi="Arial" w:cs="Arial"/>
          <w:sz w:val="20"/>
          <w:szCs w:val="20"/>
        </w:rPr>
        <w:t xml:space="preserve">oraz </w:t>
      </w:r>
      <w:r w:rsidR="00C67F00">
        <w:rPr>
          <w:rFonts w:ascii="Arial" w:hAnsi="Arial" w:cs="Arial"/>
          <w:sz w:val="20"/>
          <w:szCs w:val="20"/>
        </w:rPr>
        <w:t>dokonano przeniesień na bieżące braki</w:t>
      </w:r>
      <w:r w:rsidR="00BB3EE8">
        <w:rPr>
          <w:rFonts w:ascii="Arial" w:hAnsi="Arial" w:cs="Arial"/>
          <w:sz w:val="20"/>
          <w:szCs w:val="20"/>
        </w:rPr>
        <w:t xml:space="preserve"> w budżecie.</w:t>
      </w:r>
    </w:p>
    <w:p w:rsidR="00353663" w:rsidRPr="00397169" w:rsidRDefault="00353663" w:rsidP="005A2D7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 załącznika inwestycyjnego wprowadzono </w:t>
      </w:r>
      <w:r w:rsidR="005A2D70">
        <w:rPr>
          <w:rFonts w:ascii="Arial" w:hAnsi="Arial" w:cs="Arial"/>
          <w:sz w:val="20"/>
          <w:szCs w:val="20"/>
        </w:rPr>
        <w:t xml:space="preserve">zadania: Zakup zestawu przeszkód na zawody sportowo-pożarnicze – 7.000 zł oraz Zakup trybun na boisko sportowe w miejscowości Wichowo – 29.988 zł. Zwiększono wartość środków na realizację remontu świetlicy wiejskiej w Tomaszewie – </w:t>
      </w:r>
      <w:r w:rsidR="00D7456F">
        <w:rPr>
          <w:rFonts w:ascii="Arial" w:hAnsi="Arial" w:cs="Arial"/>
          <w:sz w:val="20"/>
          <w:szCs w:val="20"/>
        </w:rPr>
        <w:t>5.000</w:t>
      </w:r>
      <w:r w:rsidR="005A2D70">
        <w:rPr>
          <w:rFonts w:ascii="Arial" w:hAnsi="Arial" w:cs="Arial"/>
          <w:sz w:val="20"/>
          <w:szCs w:val="20"/>
        </w:rPr>
        <w:t xml:space="preserve"> zł. </w:t>
      </w:r>
    </w:p>
    <w:p w:rsidR="003750D6" w:rsidRPr="00397169" w:rsidRDefault="003750D6" w:rsidP="005A2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0D6" w:rsidRPr="00397169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3750D6" w:rsidRPr="00397169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750D6" w:rsidRPr="00E879D8" w:rsidRDefault="003750D6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D6" w:rsidRPr="00E879D8" w:rsidRDefault="003750D6" w:rsidP="006E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6756" w:rsidRPr="00E879D8" w:rsidRDefault="00E46756">
      <w:pPr>
        <w:rPr>
          <w:rFonts w:ascii="Times New Roman" w:hAnsi="Times New Roman" w:cs="Times New Roman"/>
          <w:sz w:val="24"/>
          <w:szCs w:val="24"/>
        </w:rPr>
      </w:pPr>
    </w:p>
    <w:sectPr w:rsidR="00E46756" w:rsidRPr="00E879D8" w:rsidSect="00E46756">
      <w:pgSz w:w="11909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35" w:rsidRDefault="004B5335" w:rsidP="00FF4333">
      <w:pPr>
        <w:spacing w:after="0" w:line="240" w:lineRule="auto"/>
      </w:pPr>
      <w:r>
        <w:separator/>
      </w:r>
    </w:p>
  </w:endnote>
  <w:endnote w:type="continuationSeparator" w:id="0">
    <w:p w:rsidR="004B5335" w:rsidRDefault="004B5335" w:rsidP="00F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35" w:rsidRDefault="004B5335" w:rsidP="00FF4333">
      <w:pPr>
        <w:spacing w:after="0" w:line="240" w:lineRule="auto"/>
      </w:pPr>
      <w:r>
        <w:separator/>
      </w:r>
    </w:p>
  </w:footnote>
  <w:footnote w:type="continuationSeparator" w:id="0">
    <w:p w:rsidR="004B5335" w:rsidRDefault="004B5335" w:rsidP="00FF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4FA776D7"/>
    <w:multiLevelType w:val="hybridMultilevel"/>
    <w:tmpl w:val="9578C31E"/>
    <w:lvl w:ilvl="0" w:tplc="EC5626F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5A55EC"/>
    <w:multiLevelType w:val="hybridMultilevel"/>
    <w:tmpl w:val="D7F2F1A6"/>
    <w:lvl w:ilvl="0" w:tplc="10A6EF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D6"/>
    <w:rsid w:val="000033ED"/>
    <w:rsid w:val="00072637"/>
    <w:rsid w:val="000A38B0"/>
    <w:rsid w:val="000D091E"/>
    <w:rsid w:val="000F6751"/>
    <w:rsid w:val="00100456"/>
    <w:rsid w:val="00112141"/>
    <w:rsid w:val="00122139"/>
    <w:rsid w:val="00150EFA"/>
    <w:rsid w:val="00157088"/>
    <w:rsid w:val="001876DD"/>
    <w:rsid w:val="00191E5F"/>
    <w:rsid w:val="001A44AD"/>
    <w:rsid w:val="00241DC3"/>
    <w:rsid w:val="002671A7"/>
    <w:rsid w:val="00277D1A"/>
    <w:rsid w:val="002E6E21"/>
    <w:rsid w:val="002F39E0"/>
    <w:rsid w:val="002F62BB"/>
    <w:rsid w:val="0031151C"/>
    <w:rsid w:val="00315F9E"/>
    <w:rsid w:val="00317BFB"/>
    <w:rsid w:val="00331EDB"/>
    <w:rsid w:val="00336FD9"/>
    <w:rsid w:val="003503B8"/>
    <w:rsid w:val="00352EA6"/>
    <w:rsid w:val="00353663"/>
    <w:rsid w:val="00362F9F"/>
    <w:rsid w:val="003750D6"/>
    <w:rsid w:val="00397169"/>
    <w:rsid w:val="003F5852"/>
    <w:rsid w:val="004254A2"/>
    <w:rsid w:val="00430CE9"/>
    <w:rsid w:val="00435DD0"/>
    <w:rsid w:val="00456003"/>
    <w:rsid w:val="004644A5"/>
    <w:rsid w:val="00490D75"/>
    <w:rsid w:val="004A2874"/>
    <w:rsid w:val="004A6B65"/>
    <w:rsid w:val="004B5335"/>
    <w:rsid w:val="004F1406"/>
    <w:rsid w:val="004F7B1B"/>
    <w:rsid w:val="005129EE"/>
    <w:rsid w:val="00531667"/>
    <w:rsid w:val="00551372"/>
    <w:rsid w:val="005924E8"/>
    <w:rsid w:val="005A04C9"/>
    <w:rsid w:val="005A2D70"/>
    <w:rsid w:val="005B114C"/>
    <w:rsid w:val="005D69B0"/>
    <w:rsid w:val="005E0827"/>
    <w:rsid w:val="005E6E7F"/>
    <w:rsid w:val="00611F70"/>
    <w:rsid w:val="00634136"/>
    <w:rsid w:val="00641265"/>
    <w:rsid w:val="0066245E"/>
    <w:rsid w:val="006721FF"/>
    <w:rsid w:val="00677C8E"/>
    <w:rsid w:val="0069391F"/>
    <w:rsid w:val="006A3AB4"/>
    <w:rsid w:val="006B39A8"/>
    <w:rsid w:val="006D0407"/>
    <w:rsid w:val="006E7B51"/>
    <w:rsid w:val="006F3E27"/>
    <w:rsid w:val="007722BF"/>
    <w:rsid w:val="00796284"/>
    <w:rsid w:val="007A7FB6"/>
    <w:rsid w:val="007C3272"/>
    <w:rsid w:val="007D4F72"/>
    <w:rsid w:val="007F629C"/>
    <w:rsid w:val="00832051"/>
    <w:rsid w:val="008338FB"/>
    <w:rsid w:val="00836242"/>
    <w:rsid w:val="0087769B"/>
    <w:rsid w:val="00886FC9"/>
    <w:rsid w:val="00896E3E"/>
    <w:rsid w:val="008A0905"/>
    <w:rsid w:val="008A5407"/>
    <w:rsid w:val="008B77CE"/>
    <w:rsid w:val="00931E26"/>
    <w:rsid w:val="00943857"/>
    <w:rsid w:val="0097184A"/>
    <w:rsid w:val="009E0342"/>
    <w:rsid w:val="009E532D"/>
    <w:rsid w:val="00A23400"/>
    <w:rsid w:val="00A477CA"/>
    <w:rsid w:val="00A52EA2"/>
    <w:rsid w:val="00A55039"/>
    <w:rsid w:val="00A56353"/>
    <w:rsid w:val="00A85106"/>
    <w:rsid w:val="00AA6A59"/>
    <w:rsid w:val="00AB14E2"/>
    <w:rsid w:val="00AF0768"/>
    <w:rsid w:val="00B3652C"/>
    <w:rsid w:val="00B44962"/>
    <w:rsid w:val="00B50202"/>
    <w:rsid w:val="00B53359"/>
    <w:rsid w:val="00BA06AC"/>
    <w:rsid w:val="00BB3EE8"/>
    <w:rsid w:val="00BC202E"/>
    <w:rsid w:val="00BD0323"/>
    <w:rsid w:val="00BD05D6"/>
    <w:rsid w:val="00BD4058"/>
    <w:rsid w:val="00BE6580"/>
    <w:rsid w:val="00BF7C5E"/>
    <w:rsid w:val="00C03D0C"/>
    <w:rsid w:val="00C06366"/>
    <w:rsid w:val="00C215A1"/>
    <w:rsid w:val="00C2308B"/>
    <w:rsid w:val="00C67F00"/>
    <w:rsid w:val="00C85C6C"/>
    <w:rsid w:val="00C94E6C"/>
    <w:rsid w:val="00CA1C54"/>
    <w:rsid w:val="00CD0B7B"/>
    <w:rsid w:val="00CD56C3"/>
    <w:rsid w:val="00D00605"/>
    <w:rsid w:val="00D44024"/>
    <w:rsid w:val="00D7456F"/>
    <w:rsid w:val="00D923D6"/>
    <w:rsid w:val="00D961D0"/>
    <w:rsid w:val="00DB6475"/>
    <w:rsid w:val="00DC66D3"/>
    <w:rsid w:val="00DD325D"/>
    <w:rsid w:val="00E15A03"/>
    <w:rsid w:val="00E40B5B"/>
    <w:rsid w:val="00E46756"/>
    <w:rsid w:val="00E64A9F"/>
    <w:rsid w:val="00E879D8"/>
    <w:rsid w:val="00EA4B3C"/>
    <w:rsid w:val="00F03C47"/>
    <w:rsid w:val="00F34DA0"/>
    <w:rsid w:val="00F443C8"/>
    <w:rsid w:val="00F44C18"/>
    <w:rsid w:val="00F60899"/>
    <w:rsid w:val="00F8338F"/>
    <w:rsid w:val="00F9756C"/>
    <w:rsid w:val="00FA4D22"/>
    <w:rsid w:val="00FB2637"/>
    <w:rsid w:val="00FB634B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195A-4C7A-4673-A33C-970D1935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D9D4-E650-4458-A36F-B5ACC7EC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Kiełkowska</dc:creator>
  <cp:lastModifiedBy>Z.Sieradzan</cp:lastModifiedBy>
  <cp:revision>2</cp:revision>
  <cp:lastPrinted>2014-03-28T07:44:00Z</cp:lastPrinted>
  <dcterms:created xsi:type="dcterms:W3CDTF">2014-05-26T08:25:00Z</dcterms:created>
  <dcterms:modified xsi:type="dcterms:W3CDTF">2014-05-26T08:25:00Z</dcterms:modified>
</cp:coreProperties>
</file>