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695" w:rsidRDefault="00565695" w:rsidP="00565695">
      <w:pPr>
        <w:keepLines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Uchwała Nr  XXVII/</w:t>
      </w:r>
      <w:r w:rsidR="003A322B">
        <w:rPr>
          <w:rFonts w:ascii="Arial" w:hAnsi="Arial" w:cs="Arial"/>
          <w:b/>
          <w:bCs/>
          <w:sz w:val="20"/>
          <w:szCs w:val="20"/>
        </w:rPr>
        <w:t>186</w:t>
      </w:r>
      <w:r>
        <w:rPr>
          <w:rFonts w:ascii="Arial" w:hAnsi="Arial" w:cs="Arial"/>
          <w:b/>
          <w:bCs/>
          <w:sz w:val="20"/>
          <w:szCs w:val="20"/>
        </w:rPr>
        <w:t>/13</w:t>
      </w:r>
    </w:p>
    <w:p w:rsidR="00565695" w:rsidRDefault="00565695" w:rsidP="00565695">
      <w:pPr>
        <w:keepLines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Rady Gminy Lipno</w:t>
      </w:r>
    </w:p>
    <w:p w:rsidR="00565695" w:rsidRDefault="00565695" w:rsidP="00565695">
      <w:pPr>
        <w:keepLines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 dnia 25 lipca 2013</w:t>
      </w:r>
    </w:p>
    <w:p w:rsidR="00565695" w:rsidRDefault="00565695" w:rsidP="00565695">
      <w:pPr>
        <w:keepLines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52" w:lineRule="atLeast"/>
        <w:jc w:val="center"/>
        <w:rPr>
          <w:rFonts w:ascii="Arial" w:hAnsi="Arial" w:cs="Arial"/>
          <w:b/>
          <w:bCs/>
          <w:sz w:val="20"/>
          <w:szCs w:val="20"/>
        </w:rPr>
      </w:pPr>
    </w:p>
    <w:p w:rsidR="00565695" w:rsidRDefault="00565695" w:rsidP="00565695">
      <w:pPr>
        <w:keepLines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line="252" w:lineRule="atLeast"/>
        <w:rPr>
          <w:rFonts w:ascii="Arial" w:hAnsi="Arial" w:cs="Arial"/>
          <w:b/>
          <w:bCs/>
          <w:sz w:val="20"/>
          <w:szCs w:val="20"/>
        </w:rPr>
      </w:pPr>
    </w:p>
    <w:p w:rsidR="00565695" w:rsidRPr="00565695" w:rsidRDefault="00565695" w:rsidP="00565695">
      <w:pPr>
        <w:keepLines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line="252" w:lineRule="atLeast"/>
        <w:jc w:val="center"/>
        <w:rPr>
          <w:rFonts w:ascii="Arial" w:hAnsi="Arial" w:cs="Arial"/>
          <w:b/>
          <w:bCs/>
          <w:sz w:val="20"/>
          <w:szCs w:val="20"/>
        </w:rPr>
      </w:pPr>
      <w:r w:rsidRPr="00565695">
        <w:rPr>
          <w:rFonts w:ascii="Arial" w:hAnsi="Arial" w:cs="Arial"/>
          <w:b/>
          <w:bCs/>
          <w:sz w:val="20"/>
          <w:szCs w:val="20"/>
        </w:rPr>
        <w:t>zmieniająca uchwałę w sprawie uchwalenia budżetu Gminy Lipno na 2013r.</w:t>
      </w:r>
    </w:p>
    <w:p w:rsidR="00565695" w:rsidRPr="00565695" w:rsidRDefault="00565695" w:rsidP="00565695">
      <w:pPr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52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:rsidR="00565695" w:rsidRPr="00565695" w:rsidRDefault="00565695" w:rsidP="005656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65695">
        <w:rPr>
          <w:rFonts w:ascii="Arial" w:hAnsi="Arial" w:cs="Arial"/>
          <w:sz w:val="20"/>
          <w:szCs w:val="20"/>
        </w:rPr>
        <w:t>Na podstawie art. 18 ust. 2 pkt 4,  ustawy z dnia 8 marca 1990 r. o samorządzie gminnym (Dz. U. z 2013 r. poz. 594</w:t>
      </w:r>
      <w:r w:rsidRPr="00565695">
        <w:rPr>
          <w:rFonts w:ascii="Arial" w:hAnsi="Arial" w:cs="Arial"/>
          <w:position w:val="5"/>
          <w:sz w:val="20"/>
          <w:szCs w:val="20"/>
        </w:rPr>
        <w:t xml:space="preserve"> </w:t>
      </w:r>
      <w:r w:rsidRPr="00565695">
        <w:rPr>
          <w:rFonts w:ascii="Arial" w:hAnsi="Arial" w:cs="Arial"/>
          <w:sz w:val="20"/>
          <w:szCs w:val="20"/>
        </w:rPr>
        <w:t>) oraz art. 211, 212, 214, 215, 222, 235-237, 258, 264 ust. 3 ustawy z dnia 27 sierpnia 2009 r. o finansach publicznych (Dz. U. nr 157, poz. 1240 z póżn.zm.)</w:t>
      </w:r>
      <w:r w:rsidRPr="00176121">
        <w:rPr>
          <w:rFonts w:ascii="Arial" w:hAnsi="Arial" w:cs="Arial"/>
          <w:sz w:val="18"/>
          <w:szCs w:val="18"/>
        </w:rPr>
        <w:t xml:space="preserve"> </w:t>
      </w:r>
      <w:r w:rsidR="00176121" w:rsidRPr="00176121">
        <w:rPr>
          <w:rStyle w:val="Odwoanieprzypisudolnego"/>
          <w:rFonts w:ascii="Arial" w:hAnsi="Arial" w:cs="Arial"/>
          <w:sz w:val="16"/>
          <w:szCs w:val="16"/>
        </w:rPr>
        <w:footnoteReference w:id="2"/>
      </w:r>
      <w:r w:rsidRPr="00565695">
        <w:rPr>
          <w:rFonts w:ascii="Arial" w:hAnsi="Arial" w:cs="Arial"/>
          <w:sz w:val="16"/>
          <w:szCs w:val="16"/>
        </w:rPr>
        <w:t xml:space="preserve">, </w:t>
      </w:r>
      <w:r w:rsidRPr="00565695">
        <w:rPr>
          <w:rFonts w:ascii="Arial" w:hAnsi="Arial" w:cs="Arial"/>
          <w:sz w:val="20"/>
          <w:szCs w:val="20"/>
        </w:rPr>
        <w:t xml:space="preserve"> uchwala się co następuje:</w:t>
      </w:r>
    </w:p>
    <w:p w:rsidR="00565695" w:rsidRPr="00565695" w:rsidRDefault="00565695" w:rsidP="00565695">
      <w:pPr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52" w:lineRule="atLeast"/>
        <w:jc w:val="center"/>
        <w:rPr>
          <w:rFonts w:ascii="Arial" w:hAnsi="Arial" w:cs="Arial"/>
          <w:sz w:val="20"/>
          <w:szCs w:val="20"/>
        </w:rPr>
      </w:pPr>
    </w:p>
    <w:p w:rsidR="00565695" w:rsidRPr="00565695" w:rsidRDefault="00565695" w:rsidP="00565695">
      <w:pPr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360" w:lineRule="auto"/>
        <w:jc w:val="both"/>
        <w:rPr>
          <w:rFonts w:ascii="Arial" w:hAnsi="Arial" w:cs="Arial"/>
          <w:sz w:val="20"/>
          <w:szCs w:val="20"/>
        </w:rPr>
      </w:pPr>
      <w:r w:rsidRPr="00565695">
        <w:rPr>
          <w:rFonts w:ascii="Arial" w:hAnsi="Arial" w:cs="Arial"/>
          <w:b/>
          <w:bCs/>
          <w:sz w:val="20"/>
          <w:szCs w:val="20"/>
        </w:rPr>
        <w:tab/>
        <w:t xml:space="preserve">§1. </w:t>
      </w:r>
      <w:r w:rsidRPr="00565695">
        <w:rPr>
          <w:rFonts w:ascii="Arial" w:hAnsi="Arial" w:cs="Arial"/>
          <w:sz w:val="20"/>
          <w:szCs w:val="20"/>
        </w:rPr>
        <w:t>W uchwale Rady Gminy Nr XXII/154/12 z dnia 28 grudnia 2012 w  sprawie uchwalenia budżetu Gminy Lipno na rok 2013, zmienionej Uchwałami Nr XXIII/156/13 z 27.02.2013r., Nr XXIV/162/13 z 28.03.2013r., Nr XXV/176/13 z 27.05.2013 r., Nr XXVI/180/13 z 27.06.2013 r.  Zarządzeniami Wójta Gminy Lipno Nr 123/13 z dnia 16.01.2013r., Nr 129/13 z dnia 18.03.2013r., Nr 136/13 z dnia 10.04.2013r., Nr 138/13 z 26.04.2013, Nr 142/13 z 17.05.2013, Nr 144/13 z 31.05.2013r.,Nr 146/13 z 12.06.2013 r., Nr 147/13 z 28.06.2013 r. i Nr 149/13 z 12.07.2013 r. wprowadza się następujące zmiany:</w:t>
      </w:r>
    </w:p>
    <w:p w:rsidR="00565695" w:rsidRPr="00565695" w:rsidRDefault="00565695" w:rsidP="00565695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360" w:lineRule="auto"/>
        <w:rPr>
          <w:rFonts w:ascii="Arial" w:hAnsi="Arial" w:cs="Arial"/>
          <w:b/>
          <w:bCs/>
          <w:sz w:val="20"/>
          <w:szCs w:val="20"/>
        </w:rPr>
      </w:pPr>
      <w:r w:rsidRPr="00565695">
        <w:rPr>
          <w:rFonts w:ascii="Arial" w:hAnsi="Arial" w:cs="Arial"/>
          <w:b/>
          <w:bCs/>
          <w:sz w:val="20"/>
          <w:szCs w:val="20"/>
        </w:rPr>
        <w:t xml:space="preserve">1 ) </w:t>
      </w:r>
      <w:r w:rsidRPr="00565695">
        <w:rPr>
          <w:rFonts w:ascii="Arial" w:hAnsi="Arial" w:cs="Arial"/>
          <w:sz w:val="20"/>
          <w:szCs w:val="20"/>
        </w:rPr>
        <w:t>§ 1 otrzymuje brzmienie:</w:t>
      </w:r>
    </w:p>
    <w:p w:rsidR="00565695" w:rsidRPr="00565695" w:rsidRDefault="00565695" w:rsidP="00565695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36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565695">
        <w:rPr>
          <w:rFonts w:ascii="Arial" w:hAnsi="Arial" w:cs="Arial"/>
          <w:sz w:val="20"/>
          <w:szCs w:val="20"/>
        </w:rPr>
        <w:t>„Dochody budżetu w wysokości  36.37</w:t>
      </w:r>
      <w:r w:rsidR="00150E85">
        <w:rPr>
          <w:rFonts w:ascii="Arial" w:hAnsi="Arial" w:cs="Arial"/>
          <w:sz w:val="20"/>
          <w:szCs w:val="20"/>
        </w:rPr>
        <w:t>3</w:t>
      </w:r>
      <w:r w:rsidRPr="00565695">
        <w:rPr>
          <w:rFonts w:ascii="Arial" w:hAnsi="Arial" w:cs="Arial"/>
          <w:sz w:val="20"/>
          <w:szCs w:val="20"/>
        </w:rPr>
        <w:t>.</w:t>
      </w:r>
      <w:r w:rsidR="00150E85">
        <w:rPr>
          <w:rFonts w:ascii="Arial" w:hAnsi="Arial" w:cs="Arial"/>
          <w:sz w:val="20"/>
          <w:szCs w:val="20"/>
        </w:rPr>
        <w:t>380</w:t>
      </w:r>
      <w:r w:rsidRPr="00565695">
        <w:rPr>
          <w:rFonts w:ascii="Arial" w:hAnsi="Arial" w:cs="Arial"/>
          <w:sz w:val="20"/>
          <w:szCs w:val="20"/>
        </w:rPr>
        <w:t>,35  zł, z tego:</w:t>
      </w:r>
    </w:p>
    <w:p w:rsidR="00565695" w:rsidRPr="00565695" w:rsidRDefault="00565695" w:rsidP="00565695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36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565695">
        <w:rPr>
          <w:rFonts w:ascii="Arial" w:hAnsi="Arial" w:cs="Arial"/>
          <w:sz w:val="20"/>
          <w:szCs w:val="20"/>
        </w:rPr>
        <w:tab/>
        <w:t>1)</w:t>
      </w:r>
      <w:r w:rsidRPr="00565695">
        <w:rPr>
          <w:rFonts w:ascii="Arial" w:hAnsi="Arial" w:cs="Arial"/>
          <w:sz w:val="20"/>
          <w:szCs w:val="20"/>
        </w:rPr>
        <w:tab/>
        <w:t>bieżące w wysokości  35.31</w:t>
      </w:r>
      <w:r w:rsidR="00150E85">
        <w:rPr>
          <w:rFonts w:ascii="Arial" w:hAnsi="Arial" w:cs="Arial"/>
          <w:sz w:val="20"/>
          <w:szCs w:val="20"/>
        </w:rPr>
        <w:t>7</w:t>
      </w:r>
      <w:r w:rsidRPr="00565695">
        <w:rPr>
          <w:rFonts w:ascii="Arial" w:hAnsi="Arial" w:cs="Arial"/>
          <w:sz w:val="20"/>
          <w:szCs w:val="20"/>
        </w:rPr>
        <w:t>.</w:t>
      </w:r>
      <w:r w:rsidR="00150E85">
        <w:rPr>
          <w:rFonts w:ascii="Arial" w:hAnsi="Arial" w:cs="Arial"/>
          <w:sz w:val="20"/>
          <w:szCs w:val="20"/>
        </w:rPr>
        <w:t>344</w:t>
      </w:r>
      <w:r w:rsidRPr="00565695">
        <w:rPr>
          <w:rFonts w:ascii="Arial" w:hAnsi="Arial" w:cs="Arial"/>
          <w:sz w:val="20"/>
          <w:szCs w:val="20"/>
        </w:rPr>
        <w:t>,35  zł;</w:t>
      </w:r>
    </w:p>
    <w:p w:rsidR="00565695" w:rsidRPr="00565695" w:rsidRDefault="00565695" w:rsidP="00565695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36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565695">
        <w:rPr>
          <w:rFonts w:ascii="Arial" w:hAnsi="Arial" w:cs="Arial"/>
          <w:sz w:val="20"/>
          <w:szCs w:val="20"/>
        </w:rPr>
        <w:tab/>
        <w:t>2)</w:t>
      </w:r>
      <w:r w:rsidRPr="00565695">
        <w:rPr>
          <w:rFonts w:ascii="Arial" w:hAnsi="Arial" w:cs="Arial"/>
          <w:sz w:val="20"/>
          <w:szCs w:val="20"/>
        </w:rPr>
        <w:tab/>
        <w:t>majątkowe w wysokości  1.056.036,- zł, zgodnie z załącznikiem ;</w:t>
      </w:r>
    </w:p>
    <w:p w:rsidR="00565695" w:rsidRPr="00565695" w:rsidRDefault="00565695" w:rsidP="00565695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36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565695">
        <w:rPr>
          <w:rFonts w:ascii="Arial" w:hAnsi="Arial" w:cs="Arial"/>
          <w:sz w:val="20"/>
          <w:szCs w:val="20"/>
        </w:rPr>
        <w:t xml:space="preserve">  3)  dochody o których mowa w pkt 1 obejmują w szczególności:</w:t>
      </w:r>
    </w:p>
    <w:p w:rsidR="00176121" w:rsidRDefault="00565695" w:rsidP="00176121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36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565695">
        <w:rPr>
          <w:rFonts w:ascii="Arial" w:hAnsi="Arial" w:cs="Arial"/>
          <w:sz w:val="20"/>
          <w:szCs w:val="20"/>
        </w:rPr>
        <w:t xml:space="preserve">        - </w:t>
      </w:r>
      <w:r w:rsidR="00176121">
        <w:rPr>
          <w:rFonts w:ascii="Arial" w:hAnsi="Arial" w:cs="Arial"/>
          <w:sz w:val="20"/>
          <w:szCs w:val="20"/>
        </w:rPr>
        <w:t xml:space="preserve"> </w:t>
      </w:r>
      <w:r w:rsidRPr="00565695">
        <w:rPr>
          <w:rFonts w:ascii="Arial" w:hAnsi="Arial" w:cs="Arial"/>
          <w:sz w:val="20"/>
          <w:szCs w:val="20"/>
        </w:rPr>
        <w:t xml:space="preserve">dotacje celowe na realizacje zadań z zakresu administracji rządowej i </w:t>
      </w:r>
      <w:r w:rsidR="00176121">
        <w:rPr>
          <w:rFonts w:ascii="Arial" w:hAnsi="Arial" w:cs="Arial"/>
          <w:sz w:val="20"/>
          <w:szCs w:val="20"/>
        </w:rPr>
        <w:t xml:space="preserve">innych zadań zleconych </w:t>
      </w:r>
    </w:p>
    <w:p w:rsidR="00565695" w:rsidRPr="00565695" w:rsidRDefault="00176121" w:rsidP="00176121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36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ustawami</w:t>
      </w:r>
      <w:r w:rsidR="00565695" w:rsidRPr="00565695">
        <w:rPr>
          <w:rFonts w:ascii="Arial" w:hAnsi="Arial" w:cs="Arial"/>
          <w:sz w:val="20"/>
          <w:szCs w:val="20"/>
        </w:rPr>
        <w:t xml:space="preserve">  w wysokości  -  6.308.730,35  zł, </w:t>
      </w:r>
    </w:p>
    <w:p w:rsidR="00565695" w:rsidRPr="00565695" w:rsidRDefault="00565695" w:rsidP="00565695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36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565695">
        <w:rPr>
          <w:rFonts w:ascii="Arial" w:hAnsi="Arial" w:cs="Arial"/>
          <w:sz w:val="20"/>
          <w:szCs w:val="20"/>
        </w:rPr>
        <w:t xml:space="preserve">        - </w:t>
      </w:r>
      <w:r w:rsidR="00176121">
        <w:rPr>
          <w:rFonts w:ascii="Arial" w:hAnsi="Arial" w:cs="Arial"/>
          <w:sz w:val="20"/>
          <w:szCs w:val="20"/>
        </w:rPr>
        <w:t xml:space="preserve"> </w:t>
      </w:r>
      <w:r w:rsidRPr="00565695">
        <w:rPr>
          <w:rFonts w:ascii="Arial" w:hAnsi="Arial" w:cs="Arial"/>
          <w:sz w:val="20"/>
          <w:szCs w:val="20"/>
        </w:rPr>
        <w:t>dochody związane z realizacją zadań z zakresu administracji rządowej</w:t>
      </w:r>
      <w:r w:rsidR="00176121">
        <w:rPr>
          <w:rFonts w:ascii="Arial" w:hAnsi="Arial" w:cs="Arial"/>
          <w:sz w:val="20"/>
          <w:szCs w:val="20"/>
        </w:rPr>
        <w:t>,</w:t>
      </w:r>
    </w:p>
    <w:p w:rsidR="00176121" w:rsidRDefault="00565695" w:rsidP="00565695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36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565695">
        <w:rPr>
          <w:rFonts w:ascii="Arial" w:hAnsi="Arial" w:cs="Arial"/>
          <w:sz w:val="20"/>
          <w:szCs w:val="20"/>
        </w:rPr>
        <w:t xml:space="preserve">        - </w:t>
      </w:r>
      <w:r w:rsidR="00176121">
        <w:rPr>
          <w:rFonts w:ascii="Arial" w:hAnsi="Arial" w:cs="Arial"/>
          <w:sz w:val="20"/>
          <w:szCs w:val="20"/>
        </w:rPr>
        <w:t xml:space="preserve"> </w:t>
      </w:r>
      <w:r w:rsidRPr="00565695">
        <w:rPr>
          <w:rFonts w:ascii="Arial" w:hAnsi="Arial" w:cs="Arial"/>
          <w:sz w:val="20"/>
          <w:szCs w:val="20"/>
        </w:rPr>
        <w:t xml:space="preserve">dochody z realizacji zadań wspólnych na podstawie umów lub porozumień z innymi JST, w </w:t>
      </w:r>
    </w:p>
    <w:p w:rsidR="00565695" w:rsidRPr="00565695" w:rsidRDefault="00176121" w:rsidP="00565695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36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565695" w:rsidRPr="00565695">
        <w:rPr>
          <w:rFonts w:ascii="Arial" w:hAnsi="Arial" w:cs="Arial"/>
          <w:sz w:val="20"/>
          <w:szCs w:val="20"/>
        </w:rPr>
        <w:t>wysokości  - 21.000  zł ”.</w:t>
      </w:r>
    </w:p>
    <w:p w:rsidR="00565695" w:rsidRPr="00565695" w:rsidRDefault="00565695" w:rsidP="00565695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252" w:lineRule="atLeast"/>
        <w:ind w:left="340" w:hanging="340"/>
        <w:jc w:val="both"/>
        <w:rPr>
          <w:rFonts w:ascii="Arial" w:hAnsi="Arial" w:cs="Arial"/>
          <w:sz w:val="20"/>
          <w:szCs w:val="20"/>
        </w:rPr>
      </w:pPr>
      <w:r w:rsidRPr="00565695">
        <w:rPr>
          <w:rFonts w:ascii="Arial" w:hAnsi="Arial" w:cs="Arial"/>
          <w:sz w:val="20"/>
          <w:szCs w:val="20"/>
        </w:rPr>
        <w:t xml:space="preserve">        </w:t>
      </w:r>
    </w:p>
    <w:p w:rsidR="00565695" w:rsidRPr="00565695" w:rsidRDefault="00565695" w:rsidP="00565695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52" w:lineRule="atLeast"/>
        <w:rPr>
          <w:rFonts w:ascii="Arial" w:hAnsi="Arial" w:cs="Arial"/>
          <w:sz w:val="20"/>
          <w:szCs w:val="20"/>
        </w:rPr>
      </w:pPr>
      <w:r w:rsidRPr="00565695">
        <w:rPr>
          <w:rFonts w:ascii="Arial" w:hAnsi="Arial" w:cs="Arial"/>
          <w:b/>
          <w:bCs/>
          <w:sz w:val="20"/>
          <w:szCs w:val="20"/>
        </w:rPr>
        <w:t xml:space="preserve">2) </w:t>
      </w:r>
      <w:r w:rsidRPr="00565695">
        <w:rPr>
          <w:rFonts w:ascii="Arial" w:hAnsi="Arial" w:cs="Arial"/>
          <w:sz w:val="20"/>
          <w:szCs w:val="20"/>
        </w:rPr>
        <w:t>§ 2 otrzymuje brzmienie:</w:t>
      </w:r>
    </w:p>
    <w:p w:rsidR="00565695" w:rsidRPr="00565695" w:rsidRDefault="00565695" w:rsidP="00565695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252" w:lineRule="atLeast"/>
        <w:ind w:left="340" w:hanging="340"/>
        <w:jc w:val="both"/>
        <w:rPr>
          <w:rFonts w:ascii="Arial" w:hAnsi="Arial" w:cs="Arial"/>
          <w:sz w:val="20"/>
          <w:szCs w:val="20"/>
        </w:rPr>
      </w:pPr>
      <w:r w:rsidRPr="00565695">
        <w:rPr>
          <w:rFonts w:ascii="Arial" w:hAnsi="Arial" w:cs="Arial"/>
          <w:sz w:val="20"/>
          <w:szCs w:val="20"/>
        </w:rPr>
        <w:t>„Wydatki budżetu w wysokości  38.74</w:t>
      </w:r>
      <w:r w:rsidR="00150E85">
        <w:rPr>
          <w:rFonts w:ascii="Arial" w:hAnsi="Arial" w:cs="Arial"/>
          <w:sz w:val="20"/>
          <w:szCs w:val="20"/>
        </w:rPr>
        <w:t>4</w:t>
      </w:r>
      <w:r w:rsidRPr="00565695">
        <w:rPr>
          <w:rFonts w:ascii="Arial" w:hAnsi="Arial" w:cs="Arial"/>
          <w:sz w:val="20"/>
          <w:szCs w:val="20"/>
        </w:rPr>
        <w:t>.7</w:t>
      </w:r>
      <w:r w:rsidR="00150E85">
        <w:rPr>
          <w:rFonts w:ascii="Arial" w:hAnsi="Arial" w:cs="Arial"/>
          <w:sz w:val="20"/>
          <w:szCs w:val="20"/>
        </w:rPr>
        <w:t>28</w:t>
      </w:r>
      <w:r w:rsidRPr="00565695">
        <w:rPr>
          <w:rFonts w:ascii="Arial" w:hAnsi="Arial" w:cs="Arial"/>
          <w:sz w:val="20"/>
          <w:szCs w:val="20"/>
        </w:rPr>
        <w:t>,35  zł, z tego:</w:t>
      </w:r>
    </w:p>
    <w:p w:rsidR="00565695" w:rsidRPr="00565695" w:rsidRDefault="00565695" w:rsidP="00565695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252" w:lineRule="atLeast"/>
        <w:ind w:left="340" w:hanging="340"/>
        <w:jc w:val="both"/>
        <w:rPr>
          <w:rFonts w:ascii="Arial" w:hAnsi="Arial" w:cs="Arial"/>
          <w:sz w:val="20"/>
          <w:szCs w:val="20"/>
        </w:rPr>
      </w:pPr>
      <w:r w:rsidRPr="00565695">
        <w:rPr>
          <w:rFonts w:ascii="Arial" w:hAnsi="Arial" w:cs="Arial"/>
          <w:sz w:val="20"/>
          <w:szCs w:val="20"/>
        </w:rPr>
        <w:tab/>
        <w:t>1)</w:t>
      </w:r>
      <w:r w:rsidRPr="00565695">
        <w:rPr>
          <w:rFonts w:ascii="Arial" w:hAnsi="Arial" w:cs="Arial"/>
          <w:sz w:val="20"/>
          <w:szCs w:val="20"/>
        </w:rPr>
        <w:tab/>
        <w:t>bieżące w wysokości  33.89</w:t>
      </w:r>
      <w:r w:rsidR="00150E85">
        <w:rPr>
          <w:rFonts w:ascii="Arial" w:hAnsi="Arial" w:cs="Arial"/>
          <w:sz w:val="20"/>
          <w:szCs w:val="20"/>
        </w:rPr>
        <w:t>6</w:t>
      </w:r>
      <w:r w:rsidRPr="00565695">
        <w:rPr>
          <w:rFonts w:ascii="Arial" w:hAnsi="Arial" w:cs="Arial"/>
          <w:sz w:val="20"/>
          <w:szCs w:val="20"/>
        </w:rPr>
        <w:t>.</w:t>
      </w:r>
      <w:r w:rsidR="00150E85">
        <w:rPr>
          <w:rFonts w:ascii="Arial" w:hAnsi="Arial" w:cs="Arial"/>
          <w:sz w:val="20"/>
          <w:szCs w:val="20"/>
        </w:rPr>
        <w:t>427</w:t>
      </w:r>
      <w:r w:rsidRPr="00565695">
        <w:rPr>
          <w:rFonts w:ascii="Arial" w:hAnsi="Arial" w:cs="Arial"/>
          <w:sz w:val="20"/>
          <w:szCs w:val="20"/>
        </w:rPr>
        <w:t>,35  zł,</w:t>
      </w:r>
    </w:p>
    <w:p w:rsidR="00565695" w:rsidRPr="00565695" w:rsidRDefault="00565695" w:rsidP="00565695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252" w:lineRule="atLeast"/>
        <w:ind w:left="340" w:hanging="340"/>
        <w:jc w:val="both"/>
        <w:rPr>
          <w:rFonts w:ascii="Arial" w:hAnsi="Arial" w:cs="Arial"/>
          <w:sz w:val="20"/>
          <w:szCs w:val="20"/>
        </w:rPr>
      </w:pPr>
      <w:r w:rsidRPr="00565695">
        <w:rPr>
          <w:rFonts w:ascii="Arial" w:hAnsi="Arial" w:cs="Arial"/>
          <w:sz w:val="20"/>
          <w:szCs w:val="20"/>
        </w:rPr>
        <w:lastRenderedPageBreak/>
        <w:tab/>
      </w:r>
      <w:r w:rsidR="00176121">
        <w:rPr>
          <w:rFonts w:ascii="Arial" w:hAnsi="Arial" w:cs="Arial"/>
          <w:sz w:val="20"/>
          <w:szCs w:val="20"/>
        </w:rPr>
        <w:t xml:space="preserve">  </w:t>
      </w:r>
      <w:r w:rsidRPr="00565695">
        <w:rPr>
          <w:rFonts w:ascii="Arial" w:hAnsi="Arial" w:cs="Arial"/>
          <w:sz w:val="20"/>
          <w:szCs w:val="20"/>
        </w:rPr>
        <w:t>2)</w:t>
      </w:r>
      <w:r w:rsidRPr="00565695">
        <w:rPr>
          <w:rFonts w:ascii="Arial" w:hAnsi="Arial" w:cs="Arial"/>
          <w:sz w:val="20"/>
          <w:szCs w:val="20"/>
        </w:rPr>
        <w:tab/>
      </w:r>
      <w:r w:rsidR="00176121">
        <w:rPr>
          <w:rFonts w:ascii="Arial" w:hAnsi="Arial" w:cs="Arial"/>
          <w:sz w:val="20"/>
          <w:szCs w:val="20"/>
        </w:rPr>
        <w:t xml:space="preserve">  </w:t>
      </w:r>
      <w:r w:rsidRPr="00565695">
        <w:rPr>
          <w:rFonts w:ascii="Arial" w:hAnsi="Arial" w:cs="Arial"/>
          <w:sz w:val="20"/>
          <w:szCs w:val="20"/>
        </w:rPr>
        <w:t>majątkowe w wysokości 4.848.301 zł, zgodnie z załącznikiem,</w:t>
      </w:r>
    </w:p>
    <w:p w:rsidR="00565695" w:rsidRPr="00565695" w:rsidRDefault="00565695" w:rsidP="00565695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252" w:lineRule="atLeast"/>
        <w:ind w:left="340" w:hanging="340"/>
        <w:jc w:val="both"/>
        <w:rPr>
          <w:rFonts w:ascii="Arial" w:hAnsi="Arial" w:cs="Arial"/>
          <w:sz w:val="20"/>
          <w:szCs w:val="20"/>
        </w:rPr>
      </w:pPr>
      <w:r w:rsidRPr="00565695">
        <w:rPr>
          <w:rFonts w:ascii="Arial" w:hAnsi="Arial" w:cs="Arial"/>
          <w:sz w:val="20"/>
          <w:szCs w:val="20"/>
        </w:rPr>
        <w:t xml:space="preserve">   3)  wydatki o których mowa w pkt 1 i 2 obejmują w szczególności:</w:t>
      </w:r>
    </w:p>
    <w:p w:rsidR="00176121" w:rsidRDefault="00565695" w:rsidP="00565695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252" w:lineRule="atLeast"/>
        <w:ind w:left="340" w:hanging="340"/>
        <w:jc w:val="both"/>
        <w:rPr>
          <w:rFonts w:ascii="Arial" w:hAnsi="Arial" w:cs="Arial"/>
          <w:sz w:val="20"/>
          <w:szCs w:val="20"/>
        </w:rPr>
      </w:pPr>
      <w:r w:rsidRPr="00565695">
        <w:rPr>
          <w:rFonts w:ascii="Arial" w:hAnsi="Arial" w:cs="Arial"/>
          <w:sz w:val="20"/>
          <w:szCs w:val="20"/>
        </w:rPr>
        <w:t xml:space="preserve">         - wydatki związane z  realizacją zadań z zakresu administracji rządowej i innych zadań zleconych </w:t>
      </w:r>
    </w:p>
    <w:p w:rsidR="00565695" w:rsidRPr="00565695" w:rsidRDefault="00176121" w:rsidP="00176121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252" w:lineRule="atLeast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ustawami</w:t>
      </w:r>
      <w:r w:rsidR="00565695" w:rsidRPr="00565695">
        <w:rPr>
          <w:rFonts w:ascii="Arial" w:hAnsi="Arial" w:cs="Arial"/>
          <w:sz w:val="20"/>
          <w:szCs w:val="20"/>
        </w:rPr>
        <w:t xml:space="preserve"> w wysokości  -  6.308.730,35  zł,</w:t>
      </w:r>
    </w:p>
    <w:p w:rsidR="00E50442" w:rsidRDefault="00565695" w:rsidP="00E50442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252" w:lineRule="atLeast"/>
        <w:ind w:left="340" w:hanging="340"/>
        <w:jc w:val="both"/>
        <w:rPr>
          <w:rFonts w:ascii="Arial" w:hAnsi="Arial" w:cs="Arial"/>
          <w:sz w:val="20"/>
          <w:szCs w:val="20"/>
        </w:rPr>
      </w:pPr>
      <w:r w:rsidRPr="00565695">
        <w:rPr>
          <w:rFonts w:ascii="Arial" w:hAnsi="Arial" w:cs="Arial"/>
          <w:sz w:val="20"/>
          <w:szCs w:val="20"/>
        </w:rPr>
        <w:t xml:space="preserve">        - wydatki związane z realizacją zadań wspólnych na podstawie umów lub porozumień z innymi JST</w:t>
      </w:r>
    </w:p>
    <w:p w:rsidR="00E50442" w:rsidRPr="00E50442" w:rsidRDefault="00E50442" w:rsidP="00E50442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252" w:lineRule="atLeast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Pr="00E50442">
        <w:rPr>
          <w:rFonts w:ascii="Arial" w:hAnsi="Arial" w:cs="Arial"/>
          <w:sz w:val="18"/>
          <w:szCs w:val="18"/>
        </w:rPr>
        <w:t xml:space="preserve"> w wysokości  - 80.849  zł,</w:t>
      </w:r>
    </w:p>
    <w:p w:rsidR="00E50442" w:rsidRPr="00E50442" w:rsidRDefault="00E50442" w:rsidP="00E50442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252" w:lineRule="atLeast"/>
        <w:ind w:left="340" w:hanging="340"/>
        <w:jc w:val="both"/>
        <w:rPr>
          <w:rFonts w:ascii="Arial" w:hAnsi="Arial" w:cs="Arial"/>
          <w:sz w:val="18"/>
          <w:szCs w:val="18"/>
        </w:rPr>
      </w:pPr>
      <w:r w:rsidRPr="00E50442">
        <w:rPr>
          <w:rFonts w:ascii="Arial" w:hAnsi="Arial" w:cs="Arial"/>
          <w:sz w:val="18"/>
          <w:szCs w:val="18"/>
        </w:rPr>
        <w:t xml:space="preserve">    4) określa się :</w:t>
      </w:r>
    </w:p>
    <w:p w:rsidR="00E50442" w:rsidRPr="00E50442" w:rsidRDefault="00E50442" w:rsidP="00E50442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252" w:lineRule="atLeast"/>
        <w:ind w:left="340" w:hanging="340"/>
        <w:jc w:val="both"/>
        <w:rPr>
          <w:rFonts w:ascii="Arial" w:hAnsi="Arial" w:cs="Arial"/>
          <w:sz w:val="18"/>
          <w:szCs w:val="18"/>
        </w:rPr>
      </w:pPr>
      <w:r w:rsidRPr="00E50442">
        <w:rPr>
          <w:rFonts w:ascii="Arial" w:hAnsi="Arial" w:cs="Arial"/>
          <w:sz w:val="18"/>
          <w:szCs w:val="18"/>
        </w:rPr>
        <w:t xml:space="preserve">         - zadania inwestycyjne na rok 2013 zgodnie z załącznikiem nr 3.</w:t>
      </w:r>
    </w:p>
    <w:p w:rsidR="00E50442" w:rsidRPr="00E50442" w:rsidRDefault="00E50442" w:rsidP="00E50442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252" w:lineRule="atLeast"/>
        <w:ind w:left="340" w:hanging="340"/>
        <w:jc w:val="both"/>
        <w:rPr>
          <w:rFonts w:ascii="Arial" w:hAnsi="Arial" w:cs="Arial"/>
          <w:sz w:val="18"/>
          <w:szCs w:val="18"/>
        </w:rPr>
      </w:pPr>
      <w:r w:rsidRPr="00E50442">
        <w:rPr>
          <w:rFonts w:ascii="Arial" w:hAnsi="Arial" w:cs="Arial"/>
          <w:sz w:val="18"/>
          <w:szCs w:val="18"/>
        </w:rPr>
        <w:t xml:space="preserve">      </w:t>
      </w:r>
    </w:p>
    <w:p w:rsidR="00E50442" w:rsidRPr="00E50442" w:rsidRDefault="00E50442" w:rsidP="00E50442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252" w:lineRule="atLeast"/>
        <w:ind w:left="340" w:hanging="340"/>
        <w:jc w:val="both"/>
        <w:rPr>
          <w:rFonts w:ascii="Arial" w:hAnsi="Arial" w:cs="Arial"/>
          <w:sz w:val="18"/>
          <w:szCs w:val="18"/>
        </w:rPr>
      </w:pPr>
    </w:p>
    <w:p w:rsidR="00E50442" w:rsidRPr="00E50442" w:rsidRDefault="00E50442" w:rsidP="00E50442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252" w:lineRule="atLeast"/>
        <w:ind w:left="340" w:hanging="340"/>
        <w:rPr>
          <w:rFonts w:ascii="Arial" w:hAnsi="Arial" w:cs="Arial"/>
          <w:sz w:val="18"/>
          <w:szCs w:val="18"/>
        </w:rPr>
      </w:pPr>
      <w:r w:rsidRPr="00E50442">
        <w:rPr>
          <w:rFonts w:ascii="Arial" w:hAnsi="Arial" w:cs="Arial"/>
          <w:b/>
          <w:bCs/>
          <w:sz w:val="18"/>
          <w:szCs w:val="18"/>
        </w:rPr>
        <w:t xml:space="preserve">3) </w:t>
      </w:r>
      <w:r w:rsidRPr="00E50442">
        <w:rPr>
          <w:rFonts w:ascii="Arial" w:hAnsi="Arial" w:cs="Arial"/>
          <w:sz w:val="18"/>
          <w:szCs w:val="18"/>
        </w:rPr>
        <w:t>§ 5 otrzymuje brzmienie:</w:t>
      </w:r>
    </w:p>
    <w:p w:rsidR="00E50442" w:rsidRPr="00E50442" w:rsidRDefault="00E50442" w:rsidP="00E50442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252" w:lineRule="atLeast"/>
        <w:ind w:left="340" w:hanging="340"/>
        <w:jc w:val="both"/>
        <w:rPr>
          <w:rFonts w:ascii="Arial" w:hAnsi="Arial" w:cs="Arial"/>
          <w:b/>
          <w:bCs/>
          <w:sz w:val="18"/>
          <w:szCs w:val="18"/>
        </w:rPr>
      </w:pPr>
    </w:p>
    <w:p w:rsidR="00E50442" w:rsidRPr="00E50442" w:rsidRDefault="00E50442" w:rsidP="00E50442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252" w:lineRule="atLeast"/>
        <w:ind w:left="340" w:hanging="340"/>
        <w:jc w:val="both"/>
        <w:rPr>
          <w:rFonts w:ascii="Arial" w:hAnsi="Arial" w:cs="Arial"/>
          <w:sz w:val="18"/>
          <w:szCs w:val="18"/>
        </w:rPr>
      </w:pPr>
      <w:r w:rsidRPr="00E50442">
        <w:rPr>
          <w:rFonts w:ascii="Arial" w:hAnsi="Arial" w:cs="Arial"/>
          <w:sz w:val="18"/>
          <w:szCs w:val="18"/>
        </w:rPr>
        <w:tab/>
        <w:t>„1.</w:t>
      </w:r>
      <w:r w:rsidRPr="00E50442">
        <w:rPr>
          <w:rFonts w:ascii="Arial" w:hAnsi="Arial" w:cs="Arial"/>
          <w:sz w:val="18"/>
          <w:szCs w:val="18"/>
        </w:rPr>
        <w:tab/>
        <w:t>Deficyt budżetu w wysokości 2.371.348  zł, który zostanie pokryty przychodami pochodzącymi z :</w:t>
      </w:r>
    </w:p>
    <w:p w:rsidR="00E50442" w:rsidRPr="00E50442" w:rsidRDefault="00E50442" w:rsidP="00E50442">
      <w:pPr>
        <w:tabs>
          <w:tab w:val="right" w:pos="624"/>
          <w:tab w:val="left" w:pos="68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252" w:lineRule="atLeast"/>
        <w:ind w:left="680" w:hanging="340"/>
        <w:jc w:val="both"/>
        <w:rPr>
          <w:rFonts w:ascii="Arial" w:hAnsi="Arial" w:cs="Arial"/>
          <w:sz w:val="18"/>
          <w:szCs w:val="18"/>
        </w:rPr>
      </w:pPr>
      <w:r w:rsidRPr="00E50442">
        <w:rPr>
          <w:rFonts w:ascii="Arial" w:hAnsi="Arial" w:cs="Arial"/>
          <w:sz w:val="18"/>
          <w:szCs w:val="18"/>
        </w:rPr>
        <w:tab/>
        <w:t>1)</w:t>
      </w:r>
      <w:r w:rsidRPr="00E50442">
        <w:rPr>
          <w:rFonts w:ascii="Arial" w:hAnsi="Arial" w:cs="Arial"/>
          <w:sz w:val="18"/>
          <w:szCs w:val="18"/>
        </w:rPr>
        <w:tab/>
        <w:t xml:space="preserve"> zaciąganych kredytów i pożyczek w kwocie </w:t>
      </w:r>
      <w:r w:rsidRPr="00E50442">
        <w:rPr>
          <w:rFonts w:ascii="Arial" w:hAnsi="Arial" w:cs="Arial"/>
          <w:sz w:val="18"/>
          <w:szCs w:val="18"/>
        </w:rPr>
        <w:tab/>
        <w:t xml:space="preserve"> –  1.291.899  zł,</w:t>
      </w:r>
    </w:p>
    <w:p w:rsidR="00E50442" w:rsidRPr="00E50442" w:rsidRDefault="00E50442" w:rsidP="00E50442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52" w:lineRule="atLeast"/>
        <w:jc w:val="both"/>
        <w:rPr>
          <w:rFonts w:ascii="Arial" w:hAnsi="Arial" w:cs="Arial"/>
          <w:sz w:val="18"/>
          <w:szCs w:val="18"/>
        </w:rPr>
      </w:pPr>
      <w:r w:rsidRPr="00E50442">
        <w:rPr>
          <w:rFonts w:ascii="Arial" w:hAnsi="Arial" w:cs="Arial"/>
          <w:b/>
          <w:bCs/>
          <w:sz w:val="18"/>
          <w:szCs w:val="18"/>
        </w:rPr>
        <w:t xml:space="preserve">        </w:t>
      </w:r>
      <w:r w:rsidRPr="00E50442">
        <w:rPr>
          <w:rFonts w:ascii="Arial" w:hAnsi="Arial" w:cs="Arial"/>
          <w:sz w:val="18"/>
          <w:szCs w:val="18"/>
        </w:rPr>
        <w:t xml:space="preserve">  2) wolnych środków  w kwocie                                                                                                 - </w:t>
      </w:r>
      <w:r>
        <w:rPr>
          <w:rFonts w:ascii="Arial" w:hAnsi="Arial" w:cs="Arial"/>
          <w:sz w:val="18"/>
          <w:szCs w:val="18"/>
        </w:rPr>
        <w:t xml:space="preserve"> </w:t>
      </w:r>
      <w:r w:rsidRPr="00E50442">
        <w:rPr>
          <w:rFonts w:ascii="Arial" w:hAnsi="Arial" w:cs="Arial"/>
          <w:sz w:val="18"/>
          <w:szCs w:val="18"/>
        </w:rPr>
        <w:t xml:space="preserve"> 1.079.449  zł”.</w:t>
      </w:r>
    </w:p>
    <w:p w:rsidR="00E50442" w:rsidRPr="00E50442" w:rsidRDefault="00E50442" w:rsidP="00E50442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252" w:lineRule="atLeast"/>
        <w:ind w:left="340" w:hanging="340"/>
        <w:jc w:val="both"/>
        <w:rPr>
          <w:rFonts w:ascii="Arial" w:hAnsi="Arial" w:cs="Arial"/>
          <w:sz w:val="18"/>
          <w:szCs w:val="18"/>
        </w:rPr>
      </w:pPr>
    </w:p>
    <w:p w:rsidR="00E50442" w:rsidRPr="00E50442" w:rsidRDefault="00E50442" w:rsidP="00E50442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252" w:lineRule="atLeast"/>
        <w:ind w:left="340" w:hanging="340"/>
        <w:jc w:val="both"/>
        <w:rPr>
          <w:rFonts w:ascii="Arial" w:hAnsi="Arial" w:cs="Arial"/>
          <w:sz w:val="18"/>
          <w:szCs w:val="18"/>
        </w:rPr>
      </w:pPr>
    </w:p>
    <w:p w:rsidR="00E50442" w:rsidRPr="00E50442" w:rsidRDefault="00E50442" w:rsidP="00E50442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252" w:lineRule="atLeast"/>
        <w:ind w:left="340" w:hanging="340"/>
        <w:jc w:val="both"/>
        <w:rPr>
          <w:rFonts w:ascii="Arial" w:hAnsi="Arial" w:cs="Arial"/>
          <w:sz w:val="18"/>
          <w:szCs w:val="18"/>
        </w:rPr>
      </w:pPr>
      <w:r w:rsidRPr="00E50442">
        <w:rPr>
          <w:rFonts w:ascii="Arial" w:hAnsi="Arial" w:cs="Arial"/>
          <w:b/>
          <w:bCs/>
          <w:sz w:val="18"/>
          <w:szCs w:val="18"/>
        </w:rPr>
        <w:t>§ 2</w:t>
      </w:r>
      <w:r w:rsidRPr="00E50442">
        <w:rPr>
          <w:rFonts w:ascii="Arial" w:hAnsi="Arial" w:cs="Arial"/>
          <w:sz w:val="18"/>
          <w:szCs w:val="18"/>
        </w:rPr>
        <w:t>. Wykonanie Uchwały powierza się Wójtowi Gminy Lipno.</w:t>
      </w:r>
    </w:p>
    <w:p w:rsidR="00E50442" w:rsidRPr="00E50442" w:rsidRDefault="00E50442" w:rsidP="00E50442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52" w:lineRule="atLeast"/>
        <w:rPr>
          <w:rFonts w:ascii="Arial" w:hAnsi="Arial" w:cs="Arial"/>
          <w:b/>
          <w:bCs/>
          <w:sz w:val="18"/>
          <w:szCs w:val="18"/>
        </w:rPr>
      </w:pPr>
      <w:r w:rsidRPr="00E50442">
        <w:rPr>
          <w:rFonts w:ascii="Arial" w:hAnsi="Arial" w:cs="Arial"/>
          <w:b/>
          <w:bCs/>
          <w:sz w:val="18"/>
          <w:szCs w:val="18"/>
        </w:rPr>
        <w:t xml:space="preserve">§ 3. </w:t>
      </w:r>
      <w:r w:rsidRPr="00E50442">
        <w:rPr>
          <w:rFonts w:ascii="Arial" w:hAnsi="Arial" w:cs="Arial"/>
          <w:sz w:val="18"/>
          <w:szCs w:val="18"/>
        </w:rPr>
        <w:t>Uchwała wchodzi w życie z dniem podjęcia i podlega publikacji w sposób zwyczajowo przyjęty</w:t>
      </w:r>
    </w:p>
    <w:p w:rsidR="00E50442" w:rsidRPr="00E50442" w:rsidRDefault="00E50442" w:rsidP="00E504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E50442" w:rsidRPr="00E50442" w:rsidRDefault="00E50442" w:rsidP="00E504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584C77" w:rsidRPr="00565695" w:rsidRDefault="00584C77" w:rsidP="00565695">
      <w:pPr>
        <w:rPr>
          <w:rFonts w:ascii="Arial" w:hAnsi="Arial" w:cs="Arial"/>
          <w:sz w:val="20"/>
          <w:szCs w:val="20"/>
        </w:rPr>
      </w:pPr>
    </w:p>
    <w:sectPr w:rsidR="00584C77" w:rsidRPr="00565695" w:rsidSect="00706B5A">
      <w:pgSz w:w="12240" w:h="15840"/>
      <w:pgMar w:top="1440" w:right="1440" w:bottom="1417" w:left="1440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5D7" w:rsidRDefault="00BE75D7" w:rsidP="00176121">
      <w:pPr>
        <w:spacing w:after="0" w:line="240" w:lineRule="auto"/>
      </w:pPr>
      <w:r>
        <w:separator/>
      </w:r>
    </w:p>
  </w:endnote>
  <w:endnote w:type="continuationSeparator" w:id="1">
    <w:p w:rsidR="00BE75D7" w:rsidRDefault="00BE75D7" w:rsidP="00176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5D7" w:rsidRDefault="00BE75D7" w:rsidP="00176121">
      <w:pPr>
        <w:spacing w:after="0" w:line="240" w:lineRule="auto"/>
      </w:pPr>
      <w:r>
        <w:separator/>
      </w:r>
    </w:p>
  </w:footnote>
  <w:footnote w:type="continuationSeparator" w:id="1">
    <w:p w:rsidR="00BE75D7" w:rsidRDefault="00BE75D7" w:rsidP="00176121">
      <w:pPr>
        <w:spacing w:after="0" w:line="240" w:lineRule="auto"/>
      </w:pPr>
      <w:r>
        <w:continuationSeparator/>
      </w:r>
    </w:p>
  </w:footnote>
  <w:footnote w:id="2">
    <w:p w:rsidR="00176121" w:rsidRPr="00176121" w:rsidRDefault="00176121" w:rsidP="00176121">
      <w:pPr>
        <w:pStyle w:val="Tekstprzypisudolneg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libri" w:hAnsi="Calibri" w:cs="Calibri"/>
          <w:sz w:val="18"/>
          <w:szCs w:val="18"/>
        </w:rPr>
      </w:pPr>
      <w:r w:rsidRPr="0017612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76121">
        <w:rPr>
          <w:rFonts w:ascii="Arial" w:hAnsi="Arial" w:cs="Arial"/>
          <w:sz w:val="16"/>
          <w:szCs w:val="16"/>
        </w:rPr>
        <w:t xml:space="preserve"> </w:t>
      </w:r>
      <w:r w:rsidRPr="00176121">
        <w:rPr>
          <w:rFonts w:ascii="Calibri" w:hAnsi="Calibri" w:cs="Calibri"/>
          <w:sz w:val="18"/>
          <w:szCs w:val="18"/>
        </w:rPr>
        <w:t xml:space="preserve">Zmiany tekstu jednolitego wymienionej ustawy zostały ogłoszone w Dz. U. z 2010 r. Nr 28 poz. 146, Nr 96, poz. 620, </w:t>
      </w:r>
      <w:r w:rsidRPr="00176121">
        <w:rPr>
          <w:rFonts w:ascii="Calibri" w:hAnsi="Calibri" w:cs="Calibri"/>
          <w:sz w:val="18"/>
          <w:szCs w:val="18"/>
        </w:rPr>
        <w:br/>
        <w:t>Nr 123, poz.835, Nr 152, poz. 1020, Nr 238, poz. 1578,  Nr 257, poz. 1726; z 2011 r. Nr 185, poz. 1092, Nr 201, poz. 1183, Nr 234, poz. 1386, Nr 240, poz. 1429 i Nr 291, poz. 1707 oraz z 2012 r. poz. 1456, poz. 1530 i poz. 1548</w:t>
      </w:r>
    </w:p>
    <w:p w:rsidR="00176121" w:rsidRDefault="00176121">
      <w:pPr>
        <w:pStyle w:val="Tekstprzypisudolnego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65695"/>
    <w:rsid w:val="00150E85"/>
    <w:rsid w:val="00176121"/>
    <w:rsid w:val="003A322B"/>
    <w:rsid w:val="00565695"/>
    <w:rsid w:val="00584C77"/>
    <w:rsid w:val="009D26EB"/>
    <w:rsid w:val="00AD04C4"/>
    <w:rsid w:val="00BC7737"/>
    <w:rsid w:val="00BE75D7"/>
    <w:rsid w:val="00DA2489"/>
    <w:rsid w:val="00E50442"/>
    <w:rsid w:val="00E61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26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565695"/>
    <w:pPr>
      <w:autoSpaceDE w:val="0"/>
      <w:autoSpaceDN w:val="0"/>
      <w:adjustRightInd w:val="0"/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65695"/>
    <w:rPr>
      <w:rFonts w:ascii="Times New Roman" w:hAnsi="Times New Roman" w:cs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rsid w:val="00565695"/>
    <w:rPr>
      <w:position w:val="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612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612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612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761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6121"/>
    <w:rPr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176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76121"/>
  </w:style>
  <w:style w:type="paragraph" w:styleId="Stopka">
    <w:name w:val="footer"/>
    <w:basedOn w:val="Normalny"/>
    <w:link w:val="StopkaZnak"/>
    <w:uiPriority w:val="99"/>
    <w:semiHidden/>
    <w:unhideWhenUsed/>
    <w:rsid w:val="00176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76121"/>
  </w:style>
  <w:style w:type="paragraph" w:customStyle="1" w:styleId="Normal">
    <w:name w:val="[Normal]"/>
    <w:uiPriority w:val="99"/>
    <w:rsid w:val="00E5044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71BD5-EC69-49C1-8A94-53923F6D3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406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Lipno</Company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Kiełkowska</dc:creator>
  <cp:keywords/>
  <dc:description/>
  <cp:lastModifiedBy>Ilona Kiełkowska</cp:lastModifiedBy>
  <cp:revision>6</cp:revision>
  <cp:lastPrinted>2013-07-25T06:03:00Z</cp:lastPrinted>
  <dcterms:created xsi:type="dcterms:W3CDTF">2013-07-24T09:09:00Z</dcterms:created>
  <dcterms:modified xsi:type="dcterms:W3CDTF">2013-07-30T08:11:00Z</dcterms:modified>
</cp:coreProperties>
</file>