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D0" w:rsidRPr="00344ED0" w:rsidRDefault="00344ED0" w:rsidP="00344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D0">
        <w:rPr>
          <w:rFonts w:ascii="Times New Roman" w:hAnsi="Times New Roman" w:cs="Times New Roman"/>
          <w:b/>
          <w:sz w:val="24"/>
          <w:szCs w:val="24"/>
        </w:rPr>
        <w:t>PYTANIA I ODPOWIEDZI</w:t>
      </w:r>
    </w:p>
    <w:p w:rsidR="00344ED0" w:rsidRPr="00344ED0" w:rsidRDefault="00344ED0" w:rsidP="003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344ED0">
        <w:rPr>
          <w:rFonts w:ascii="Times New Roman" w:hAnsi="Times New Roman" w:cs="Times New Roman"/>
          <w:sz w:val="24"/>
          <w:szCs w:val="24"/>
        </w:rPr>
        <w:t xml:space="preserve">1. Czy </w:t>
      </w:r>
      <w:r w:rsidRPr="00344ED0">
        <w:rPr>
          <w:rFonts w:ascii="Times New Roman" w:hAnsi="Times New Roman" w:cs="Times New Roman"/>
          <w:sz w:val="24"/>
          <w:szCs w:val="24"/>
        </w:rPr>
        <w:t>Zamawiający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dopuści</w:t>
      </w:r>
      <w:r w:rsidRPr="00344ED0">
        <w:rPr>
          <w:rFonts w:ascii="Times New Roman" w:hAnsi="Times New Roman" w:cs="Times New Roman"/>
          <w:sz w:val="24"/>
          <w:szCs w:val="24"/>
        </w:rPr>
        <w:t xml:space="preserve"> do przetargu oferowany typ autobusu 20 miejscowego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 xml:space="preserve">(kierowca plus 19 miejsc </w:t>
      </w:r>
      <w:r w:rsidRPr="00344ED0">
        <w:rPr>
          <w:rFonts w:ascii="Times New Roman" w:hAnsi="Times New Roman" w:cs="Times New Roman"/>
          <w:sz w:val="24"/>
          <w:szCs w:val="24"/>
        </w:rPr>
        <w:t>siedzących</w:t>
      </w:r>
      <w:r w:rsidRPr="00344ED0">
        <w:rPr>
          <w:rFonts w:ascii="Times New Roman" w:hAnsi="Times New Roman" w:cs="Times New Roman"/>
          <w:sz w:val="24"/>
          <w:szCs w:val="24"/>
        </w:rPr>
        <w:t>)?</w:t>
      </w:r>
    </w:p>
    <w:p w:rsidR="00344ED0" w:rsidRPr="00344ED0" w:rsidRDefault="00344ED0" w:rsidP="00344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D0">
        <w:rPr>
          <w:rFonts w:ascii="Times New Roman" w:hAnsi="Times New Roman" w:cs="Times New Roman"/>
          <w:b/>
          <w:sz w:val="24"/>
          <w:szCs w:val="24"/>
        </w:rPr>
        <w:t>Odp</w:t>
      </w:r>
      <w:r w:rsidR="00B85FBF">
        <w:rPr>
          <w:rFonts w:ascii="Times New Roman" w:hAnsi="Times New Roman" w:cs="Times New Roman"/>
          <w:b/>
          <w:sz w:val="24"/>
          <w:szCs w:val="24"/>
        </w:rPr>
        <w:t>. 1</w:t>
      </w:r>
      <w:r w:rsidRPr="00344E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5F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4ED0">
        <w:rPr>
          <w:rFonts w:ascii="Times New Roman" w:hAnsi="Times New Roman" w:cs="Times New Roman"/>
          <w:b/>
          <w:sz w:val="24"/>
          <w:szCs w:val="24"/>
        </w:rPr>
        <w:t>Nie dopuszcza.</w:t>
      </w:r>
    </w:p>
    <w:p w:rsidR="00344ED0" w:rsidRPr="00344ED0" w:rsidRDefault="00344ED0" w:rsidP="003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344ED0">
        <w:rPr>
          <w:rFonts w:ascii="Times New Roman" w:hAnsi="Times New Roman" w:cs="Times New Roman"/>
          <w:sz w:val="24"/>
          <w:szCs w:val="24"/>
        </w:rPr>
        <w:t xml:space="preserve">2. Czy </w:t>
      </w:r>
      <w:r w:rsidRPr="00344ED0">
        <w:rPr>
          <w:rFonts w:ascii="Times New Roman" w:hAnsi="Times New Roman" w:cs="Times New Roman"/>
          <w:sz w:val="24"/>
          <w:szCs w:val="24"/>
        </w:rPr>
        <w:t>Zamawiający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dopuści</w:t>
      </w:r>
      <w:r w:rsidRPr="00344ED0">
        <w:rPr>
          <w:rFonts w:ascii="Times New Roman" w:hAnsi="Times New Roman" w:cs="Times New Roman"/>
          <w:sz w:val="24"/>
          <w:szCs w:val="24"/>
        </w:rPr>
        <w:t xml:space="preserve"> do przetargu oferowany typ autobusu o </w:t>
      </w:r>
      <w:r w:rsidRPr="00344ED0">
        <w:rPr>
          <w:rFonts w:ascii="Times New Roman" w:hAnsi="Times New Roman" w:cs="Times New Roman"/>
          <w:sz w:val="24"/>
          <w:szCs w:val="24"/>
        </w:rPr>
        <w:t>długości</w:t>
      </w:r>
      <w:r w:rsidRPr="00344ED0">
        <w:rPr>
          <w:rFonts w:ascii="Times New Roman" w:hAnsi="Times New Roman" w:cs="Times New Roman"/>
          <w:sz w:val="24"/>
          <w:szCs w:val="24"/>
        </w:rPr>
        <w:t xml:space="preserve"> całkowitej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 xml:space="preserve">7060 mm?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4ED0">
        <w:rPr>
          <w:rFonts w:ascii="Times New Roman" w:hAnsi="Times New Roman" w:cs="Times New Roman"/>
          <w:sz w:val="24"/>
          <w:szCs w:val="24"/>
        </w:rPr>
        <w:t xml:space="preserve">raz </w:t>
      </w:r>
      <w:r w:rsidRPr="00344ED0">
        <w:rPr>
          <w:rFonts w:ascii="Times New Roman" w:hAnsi="Times New Roman" w:cs="Times New Roman"/>
          <w:sz w:val="24"/>
          <w:szCs w:val="24"/>
        </w:rPr>
        <w:t>posiadający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długość</w:t>
      </w:r>
      <w:r w:rsidRPr="00344ED0">
        <w:rPr>
          <w:rFonts w:ascii="Times New Roman" w:hAnsi="Times New Roman" w:cs="Times New Roman"/>
          <w:sz w:val="24"/>
          <w:szCs w:val="24"/>
        </w:rPr>
        <w:t xml:space="preserve"> zwisu za osia tylna mniejsza ni</w:t>
      </w:r>
      <w:r w:rsidRPr="00344ED0">
        <w:rPr>
          <w:rFonts w:ascii="Times New Roman" w:hAnsi="Times New Roman" w:cs="Times New Roman"/>
          <w:sz w:val="24"/>
          <w:szCs w:val="24"/>
        </w:rPr>
        <w:t>ż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 xml:space="preserve">określona </w:t>
      </w:r>
      <w:r w:rsidRPr="00344ED0">
        <w:rPr>
          <w:rFonts w:ascii="Times New Roman" w:hAnsi="Times New Roman" w:cs="Times New Roman"/>
          <w:sz w:val="24"/>
          <w:szCs w:val="24"/>
        </w:rPr>
        <w:t>wymaganiami SIWZ?</w:t>
      </w:r>
    </w:p>
    <w:p w:rsidR="00344ED0" w:rsidRPr="00344ED0" w:rsidRDefault="00344ED0" w:rsidP="00344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D0">
        <w:rPr>
          <w:rFonts w:ascii="Times New Roman" w:hAnsi="Times New Roman" w:cs="Times New Roman"/>
          <w:b/>
          <w:sz w:val="24"/>
          <w:szCs w:val="24"/>
        </w:rPr>
        <w:t>Odp.</w:t>
      </w:r>
      <w:r w:rsidR="00B85FB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44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4ED0">
        <w:rPr>
          <w:rFonts w:ascii="Times New Roman" w:hAnsi="Times New Roman" w:cs="Times New Roman"/>
          <w:b/>
          <w:sz w:val="24"/>
          <w:szCs w:val="24"/>
        </w:rPr>
        <w:t>Nie dopuszcza.</w:t>
      </w:r>
    </w:p>
    <w:p w:rsidR="00344ED0" w:rsidRPr="00344ED0" w:rsidRDefault="00344ED0" w:rsidP="003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344ED0">
        <w:rPr>
          <w:rFonts w:ascii="Times New Roman" w:hAnsi="Times New Roman" w:cs="Times New Roman"/>
          <w:sz w:val="24"/>
          <w:szCs w:val="24"/>
        </w:rPr>
        <w:t xml:space="preserve">3. Czy </w:t>
      </w:r>
      <w:r w:rsidRPr="00344ED0">
        <w:rPr>
          <w:rFonts w:ascii="Times New Roman" w:hAnsi="Times New Roman" w:cs="Times New Roman"/>
          <w:sz w:val="24"/>
          <w:szCs w:val="24"/>
        </w:rPr>
        <w:t>Zamawiający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dopuści</w:t>
      </w:r>
      <w:r w:rsidRPr="00344ED0">
        <w:rPr>
          <w:rFonts w:ascii="Times New Roman" w:hAnsi="Times New Roman" w:cs="Times New Roman"/>
          <w:sz w:val="24"/>
          <w:szCs w:val="24"/>
        </w:rPr>
        <w:t xml:space="preserve"> do przetargu oferowany typ autobusu o dopuszczalnej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masie całkowitej 5600 kg?</w:t>
      </w:r>
    </w:p>
    <w:p w:rsidR="00344ED0" w:rsidRPr="00344ED0" w:rsidRDefault="00344ED0" w:rsidP="00344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D0">
        <w:rPr>
          <w:rFonts w:ascii="Times New Roman" w:hAnsi="Times New Roman" w:cs="Times New Roman"/>
          <w:b/>
          <w:sz w:val="24"/>
          <w:szCs w:val="24"/>
        </w:rPr>
        <w:t>Odp.</w:t>
      </w:r>
      <w:r w:rsidR="00B85FBF">
        <w:rPr>
          <w:rFonts w:ascii="Times New Roman" w:hAnsi="Times New Roman" w:cs="Times New Roman"/>
          <w:b/>
          <w:sz w:val="24"/>
          <w:szCs w:val="24"/>
        </w:rPr>
        <w:t>3</w:t>
      </w:r>
      <w:r w:rsidRPr="00344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4ED0">
        <w:rPr>
          <w:rFonts w:ascii="Times New Roman" w:hAnsi="Times New Roman" w:cs="Times New Roman"/>
          <w:b/>
          <w:sz w:val="24"/>
          <w:szCs w:val="24"/>
        </w:rPr>
        <w:t>Nie dopuszcza.</w:t>
      </w:r>
    </w:p>
    <w:p w:rsidR="00344ED0" w:rsidRPr="00344ED0" w:rsidRDefault="00344ED0" w:rsidP="003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344ED0">
        <w:rPr>
          <w:rFonts w:ascii="Times New Roman" w:hAnsi="Times New Roman" w:cs="Times New Roman"/>
          <w:sz w:val="24"/>
          <w:szCs w:val="24"/>
        </w:rPr>
        <w:t xml:space="preserve">4. Czy </w:t>
      </w:r>
      <w:r w:rsidRPr="00344ED0">
        <w:rPr>
          <w:rFonts w:ascii="Times New Roman" w:hAnsi="Times New Roman" w:cs="Times New Roman"/>
          <w:sz w:val="24"/>
          <w:szCs w:val="24"/>
        </w:rPr>
        <w:t>Zamawiający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dopuści</w:t>
      </w:r>
      <w:r w:rsidRPr="00344ED0">
        <w:rPr>
          <w:rFonts w:ascii="Times New Roman" w:hAnsi="Times New Roman" w:cs="Times New Roman"/>
          <w:sz w:val="24"/>
          <w:szCs w:val="24"/>
        </w:rPr>
        <w:t xml:space="preserve"> do przetargu oferowany typ autobusu o mocy maksymalnej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silnika 170 KM (125 kW)?</w:t>
      </w:r>
    </w:p>
    <w:p w:rsidR="00344ED0" w:rsidRPr="00344ED0" w:rsidRDefault="00344ED0" w:rsidP="00344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D0">
        <w:rPr>
          <w:rFonts w:ascii="Times New Roman" w:hAnsi="Times New Roman" w:cs="Times New Roman"/>
          <w:b/>
          <w:sz w:val="24"/>
          <w:szCs w:val="24"/>
        </w:rPr>
        <w:t>Odp.</w:t>
      </w:r>
      <w:r w:rsidR="00B85FBF">
        <w:rPr>
          <w:rFonts w:ascii="Times New Roman" w:hAnsi="Times New Roman" w:cs="Times New Roman"/>
          <w:b/>
          <w:sz w:val="24"/>
          <w:szCs w:val="24"/>
        </w:rPr>
        <w:t>4</w:t>
      </w:r>
      <w:r w:rsidRPr="00344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4ED0">
        <w:rPr>
          <w:rFonts w:ascii="Times New Roman" w:hAnsi="Times New Roman" w:cs="Times New Roman"/>
          <w:b/>
          <w:sz w:val="24"/>
          <w:szCs w:val="24"/>
        </w:rPr>
        <w:t>Nie dopuszcza</w:t>
      </w:r>
      <w:r w:rsidRPr="00344ED0">
        <w:rPr>
          <w:rFonts w:ascii="Times New Roman" w:hAnsi="Times New Roman" w:cs="Times New Roman"/>
          <w:b/>
          <w:sz w:val="24"/>
          <w:szCs w:val="24"/>
        </w:rPr>
        <w:t>.</w:t>
      </w:r>
    </w:p>
    <w:p w:rsidR="00344ED0" w:rsidRPr="00344ED0" w:rsidRDefault="00344ED0" w:rsidP="003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344ED0">
        <w:rPr>
          <w:rFonts w:ascii="Times New Roman" w:hAnsi="Times New Roman" w:cs="Times New Roman"/>
          <w:sz w:val="24"/>
          <w:szCs w:val="24"/>
        </w:rPr>
        <w:t xml:space="preserve">5. Czy </w:t>
      </w:r>
      <w:r w:rsidRPr="00344ED0">
        <w:rPr>
          <w:rFonts w:ascii="Times New Roman" w:hAnsi="Times New Roman" w:cs="Times New Roman"/>
          <w:sz w:val="24"/>
          <w:szCs w:val="24"/>
        </w:rPr>
        <w:t>Zamawiający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dopuści</w:t>
      </w:r>
      <w:r w:rsidRPr="00344ED0">
        <w:rPr>
          <w:rFonts w:ascii="Times New Roman" w:hAnsi="Times New Roman" w:cs="Times New Roman"/>
          <w:sz w:val="24"/>
          <w:szCs w:val="24"/>
        </w:rPr>
        <w:t xml:space="preserve"> do przetargu oferowany typ autobusu </w:t>
      </w:r>
      <w:r w:rsidRPr="00344ED0">
        <w:rPr>
          <w:rFonts w:ascii="Times New Roman" w:hAnsi="Times New Roman" w:cs="Times New Roman"/>
          <w:sz w:val="24"/>
          <w:szCs w:val="24"/>
        </w:rPr>
        <w:t>posiadający</w:t>
      </w:r>
      <w:r w:rsidRPr="00344ED0">
        <w:rPr>
          <w:rFonts w:ascii="Times New Roman" w:hAnsi="Times New Roman" w:cs="Times New Roman"/>
          <w:sz w:val="24"/>
          <w:szCs w:val="24"/>
        </w:rPr>
        <w:t xml:space="preserve"> wszelkie</w:t>
      </w:r>
      <w:r w:rsidRPr="00344ED0">
        <w:rPr>
          <w:rFonts w:ascii="Times New Roman" w:hAnsi="Times New Roman" w:cs="Times New Roman"/>
          <w:sz w:val="24"/>
          <w:szCs w:val="24"/>
        </w:rPr>
        <w:t xml:space="preserve"> niezbędne</w:t>
      </w:r>
      <w:r w:rsidRPr="00344ED0">
        <w:rPr>
          <w:rFonts w:ascii="Times New Roman" w:hAnsi="Times New Roman" w:cs="Times New Roman"/>
          <w:sz w:val="24"/>
          <w:szCs w:val="24"/>
        </w:rPr>
        <w:t xml:space="preserve"> wymagane przepisami homologacje do ruchu wraz z dodatkowym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badaniem o dopuszczeniu przez niezale</w:t>
      </w:r>
      <w:r w:rsidRPr="00344ED0">
        <w:rPr>
          <w:rFonts w:ascii="Times New Roman" w:hAnsi="Times New Roman" w:cs="Times New Roman"/>
          <w:sz w:val="24"/>
          <w:szCs w:val="24"/>
        </w:rPr>
        <w:t>ż</w:t>
      </w:r>
      <w:r w:rsidRPr="00344ED0">
        <w:rPr>
          <w:rFonts w:ascii="Times New Roman" w:hAnsi="Times New Roman" w:cs="Times New Roman"/>
          <w:sz w:val="24"/>
          <w:szCs w:val="24"/>
        </w:rPr>
        <w:t>n</w:t>
      </w:r>
      <w:r w:rsidRPr="00344ED0">
        <w:rPr>
          <w:rFonts w:ascii="Times New Roman" w:hAnsi="Times New Roman" w:cs="Times New Roman"/>
          <w:sz w:val="24"/>
          <w:szCs w:val="24"/>
        </w:rPr>
        <w:t>ą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jednostkę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certyfikującą</w:t>
      </w:r>
      <w:r w:rsidRPr="00344ED0">
        <w:rPr>
          <w:rFonts w:ascii="Times New Roman" w:hAnsi="Times New Roman" w:cs="Times New Roman"/>
          <w:sz w:val="24"/>
          <w:szCs w:val="24"/>
        </w:rPr>
        <w:t xml:space="preserve">, </w:t>
      </w:r>
      <w:r w:rsidRPr="00344ED0">
        <w:rPr>
          <w:rFonts w:ascii="Times New Roman" w:hAnsi="Times New Roman" w:cs="Times New Roman"/>
          <w:sz w:val="24"/>
          <w:szCs w:val="24"/>
        </w:rPr>
        <w:t>ż</w:t>
      </w:r>
      <w:r w:rsidRPr="00344ED0">
        <w:rPr>
          <w:rFonts w:ascii="Times New Roman" w:hAnsi="Times New Roman" w:cs="Times New Roman"/>
          <w:sz w:val="24"/>
          <w:szCs w:val="24"/>
        </w:rPr>
        <w:t>e autobus jest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przystosowany do przewozu osób niepełnosprawnych zgodnie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 xml:space="preserve">z </w:t>
      </w:r>
      <w:r w:rsidRPr="00344ED0">
        <w:rPr>
          <w:rFonts w:ascii="Times New Roman" w:hAnsi="Times New Roman" w:cs="Times New Roman"/>
          <w:sz w:val="24"/>
          <w:szCs w:val="24"/>
        </w:rPr>
        <w:t>obowiązującymi</w:t>
      </w:r>
      <w:r w:rsidRPr="00344ED0">
        <w:rPr>
          <w:rFonts w:ascii="Times New Roman" w:hAnsi="Times New Roman" w:cs="Times New Roman"/>
          <w:sz w:val="24"/>
          <w:szCs w:val="24"/>
        </w:rPr>
        <w:t xml:space="preserve"> przepisami prawa?</w:t>
      </w:r>
    </w:p>
    <w:p w:rsidR="00344ED0" w:rsidRPr="00344ED0" w:rsidRDefault="00344ED0" w:rsidP="00344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D0">
        <w:rPr>
          <w:rFonts w:ascii="Times New Roman" w:hAnsi="Times New Roman" w:cs="Times New Roman"/>
          <w:b/>
          <w:sz w:val="24"/>
          <w:szCs w:val="24"/>
        </w:rPr>
        <w:t>Odp.</w:t>
      </w:r>
      <w:r w:rsidR="00B85FBF">
        <w:rPr>
          <w:rFonts w:ascii="Times New Roman" w:hAnsi="Times New Roman" w:cs="Times New Roman"/>
          <w:b/>
          <w:sz w:val="24"/>
          <w:szCs w:val="24"/>
        </w:rPr>
        <w:t>5</w:t>
      </w:r>
      <w:r w:rsidRPr="00344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BF">
        <w:rPr>
          <w:rFonts w:ascii="Times New Roman" w:hAnsi="Times New Roman" w:cs="Times New Roman"/>
          <w:b/>
          <w:sz w:val="24"/>
          <w:szCs w:val="24"/>
        </w:rPr>
        <w:t xml:space="preserve">  Wymagania dotyczące homologacji i badań zostały dokładnie określone w SIWZ i są obowiązujące</w:t>
      </w:r>
      <w:r w:rsidRPr="00344ED0">
        <w:rPr>
          <w:rFonts w:ascii="Times New Roman" w:hAnsi="Times New Roman" w:cs="Times New Roman"/>
          <w:b/>
          <w:sz w:val="24"/>
          <w:szCs w:val="24"/>
        </w:rPr>
        <w:t>.</w:t>
      </w:r>
      <w:r w:rsidR="00B85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ED0" w:rsidRPr="00344ED0" w:rsidRDefault="00344ED0" w:rsidP="003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344ED0">
        <w:rPr>
          <w:rFonts w:ascii="Times New Roman" w:hAnsi="Times New Roman" w:cs="Times New Roman"/>
          <w:sz w:val="24"/>
          <w:szCs w:val="24"/>
        </w:rPr>
        <w:t xml:space="preserve">6. Czy </w:t>
      </w:r>
      <w:r w:rsidRPr="00344ED0">
        <w:rPr>
          <w:rFonts w:ascii="Times New Roman" w:hAnsi="Times New Roman" w:cs="Times New Roman"/>
          <w:sz w:val="24"/>
          <w:szCs w:val="24"/>
        </w:rPr>
        <w:t>Zamawiający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dopuści</w:t>
      </w:r>
      <w:r w:rsidRPr="00344ED0">
        <w:rPr>
          <w:rFonts w:ascii="Times New Roman" w:hAnsi="Times New Roman" w:cs="Times New Roman"/>
          <w:sz w:val="24"/>
          <w:szCs w:val="24"/>
        </w:rPr>
        <w:t xml:space="preserve"> do przetargu oferowany typ autobusu nie wyposa</w:t>
      </w:r>
      <w:r w:rsidRPr="00344ED0">
        <w:rPr>
          <w:rFonts w:ascii="Times New Roman" w:hAnsi="Times New Roman" w:cs="Times New Roman"/>
          <w:sz w:val="24"/>
          <w:szCs w:val="24"/>
        </w:rPr>
        <w:t>ż</w:t>
      </w:r>
      <w:r w:rsidRPr="00344ED0">
        <w:rPr>
          <w:rFonts w:ascii="Times New Roman" w:hAnsi="Times New Roman" w:cs="Times New Roman"/>
          <w:sz w:val="24"/>
          <w:szCs w:val="24"/>
        </w:rPr>
        <w:t>ony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w wysuwany, elektrycznie obni</w:t>
      </w:r>
      <w:r w:rsidRPr="00344ED0">
        <w:rPr>
          <w:rFonts w:ascii="Times New Roman" w:hAnsi="Times New Roman" w:cs="Times New Roman"/>
          <w:sz w:val="24"/>
          <w:szCs w:val="24"/>
        </w:rPr>
        <w:t>ż</w:t>
      </w:r>
      <w:r w:rsidRPr="00344ED0">
        <w:rPr>
          <w:rFonts w:ascii="Times New Roman" w:hAnsi="Times New Roman" w:cs="Times New Roman"/>
          <w:sz w:val="24"/>
          <w:szCs w:val="24"/>
        </w:rPr>
        <w:t xml:space="preserve">any próg łódkowy (bez kasety), </w:t>
      </w:r>
      <w:r w:rsidRPr="00344ED0">
        <w:rPr>
          <w:rFonts w:ascii="Times New Roman" w:hAnsi="Times New Roman" w:cs="Times New Roman"/>
          <w:sz w:val="24"/>
          <w:szCs w:val="24"/>
        </w:rPr>
        <w:t>ułatwiający</w:t>
      </w:r>
      <w:r w:rsidRPr="00344ED0">
        <w:rPr>
          <w:rFonts w:ascii="Times New Roman" w:hAnsi="Times New Roman" w:cs="Times New Roman"/>
          <w:sz w:val="24"/>
          <w:szCs w:val="24"/>
        </w:rPr>
        <w:t xml:space="preserve"> osobom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 xml:space="preserve">niepełnosprawnym </w:t>
      </w:r>
      <w:r w:rsidRPr="00344ED0">
        <w:rPr>
          <w:rFonts w:ascii="Times New Roman" w:hAnsi="Times New Roman" w:cs="Times New Roman"/>
          <w:sz w:val="24"/>
          <w:szCs w:val="24"/>
        </w:rPr>
        <w:t>wejście</w:t>
      </w:r>
      <w:r w:rsidRPr="00344ED0">
        <w:rPr>
          <w:rFonts w:ascii="Times New Roman" w:hAnsi="Times New Roman" w:cs="Times New Roman"/>
          <w:sz w:val="24"/>
          <w:szCs w:val="24"/>
        </w:rPr>
        <w:t xml:space="preserve"> bocznymi drzwiami? W autobusie, który chcemy </w:t>
      </w:r>
      <w:r w:rsidRPr="00344ED0">
        <w:rPr>
          <w:rFonts w:ascii="Times New Roman" w:hAnsi="Times New Roman" w:cs="Times New Roman"/>
          <w:sz w:val="24"/>
          <w:szCs w:val="24"/>
        </w:rPr>
        <w:t>Państwu zaoferować</w:t>
      </w:r>
      <w:r w:rsidRPr="00344ED0">
        <w:rPr>
          <w:rFonts w:ascii="Times New Roman" w:hAnsi="Times New Roman" w:cs="Times New Roman"/>
          <w:sz w:val="24"/>
          <w:szCs w:val="24"/>
        </w:rPr>
        <w:t xml:space="preserve"> zastosowane jest </w:t>
      </w:r>
      <w:r w:rsidRPr="00344ED0">
        <w:rPr>
          <w:rFonts w:ascii="Times New Roman" w:hAnsi="Times New Roman" w:cs="Times New Roman"/>
          <w:sz w:val="24"/>
          <w:szCs w:val="24"/>
        </w:rPr>
        <w:t>rozwiązanie</w:t>
      </w:r>
      <w:r w:rsidRPr="00344ED0">
        <w:rPr>
          <w:rFonts w:ascii="Times New Roman" w:hAnsi="Times New Roman" w:cs="Times New Roman"/>
          <w:sz w:val="24"/>
          <w:szCs w:val="24"/>
        </w:rPr>
        <w:t xml:space="preserve"> fabryczne w którym stopnie </w:t>
      </w:r>
      <w:r w:rsidRPr="00344ED0">
        <w:rPr>
          <w:rFonts w:ascii="Times New Roman" w:hAnsi="Times New Roman" w:cs="Times New Roman"/>
          <w:sz w:val="24"/>
          <w:szCs w:val="24"/>
        </w:rPr>
        <w:t>wejściowe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 xml:space="preserve">są </w:t>
      </w:r>
      <w:r w:rsidRPr="00344ED0">
        <w:rPr>
          <w:rFonts w:ascii="Times New Roman" w:hAnsi="Times New Roman" w:cs="Times New Roman"/>
          <w:sz w:val="24"/>
          <w:szCs w:val="24"/>
        </w:rPr>
        <w:t>obni</w:t>
      </w:r>
      <w:r w:rsidRPr="00344ED0">
        <w:rPr>
          <w:rFonts w:ascii="Times New Roman" w:hAnsi="Times New Roman" w:cs="Times New Roman"/>
          <w:sz w:val="24"/>
          <w:szCs w:val="24"/>
        </w:rPr>
        <w:t>ż</w:t>
      </w:r>
      <w:r w:rsidRPr="00344ED0">
        <w:rPr>
          <w:rFonts w:ascii="Times New Roman" w:hAnsi="Times New Roman" w:cs="Times New Roman"/>
          <w:sz w:val="24"/>
          <w:szCs w:val="24"/>
        </w:rPr>
        <w:t>one – i nie istnieje potrzeba elektrycznego obni</w:t>
      </w:r>
      <w:r w:rsidRPr="00344ED0">
        <w:rPr>
          <w:rFonts w:ascii="Times New Roman" w:hAnsi="Times New Roman" w:cs="Times New Roman"/>
          <w:sz w:val="24"/>
          <w:szCs w:val="24"/>
        </w:rPr>
        <w:t>ż</w:t>
      </w:r>
      <w:r w:rsidRPr="00344ED0">
        <w:rPr>
          <w:rFonts w:ascii="Times New Roman" w:hAnsi="Times New Roman" w:cs="Times New Roman"/>
          <w:sz w:val="24"/>
          <w:szCs w:val="24"/>
        </w:rPr>
        <w:t>ania progu.</w:t>
      </w:r>
    </w:p>
    <w:p w:rsidR="00344ED0" w:rsidRPr="00344ED0" w:rsidRDefault="00344ED0" w:rsidP="00344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D0">
        <w:rPr>
          <w:rFonts w:ascii="Times New Roman" w:hAnsi="Times New Roman" w:cs="Times New Roman"/>
          <w:b/>
          <w:sz w:val="24"/>
          <w:szCs w:val="24"/>
        </w:rPr>
        <w:t>Odp.</w:t>
      </w:r>
      <w:r w:rsidR="00B85FBF">
        <w:rPr>
          <w:rFonts w:ascii="Times New Roman" w:hAnsi="Times New Roman" w:cs="Times New Roman"/>
          <w:b/>
          <w:sz w:val="24"/>
          <w:szCs w:val="24"/>
        </w:rPr>
        <w:t>6</w:t>
      </w:r>
      <w:r w:rsidRPr="00344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4ED0">
        <w:rPr>
          <w:rFonts w:ascii="Times New Roman" w:hAnsi="Times New Roman" w:cs="Times New Roman"/>
          <w:b/>
          <w:sz w:val="24"/>
          <w:szCs w:val="24"/>
        </w:rPr>
        <w:t>Tak dopuszcza.</w:t>
      </w:r>
    </w:p>
    <w:p w:rsidR="0062211F" w:rsidRPr="00344ED0" w:rsidRDefault="00344ED0" w:rsidP="003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344ED0">
        <w:rPr>
          <w:rFonts w:ascii="Times New Roman" w:hAnsi="Times New Roman" w:cs="Times New Roman"/>
          <w:sz w:val="24"/>
          <w:szCs w:val="24"/>
        </w:rPr>
        <w:t xml:space="preserve">7. Czy </w:t>
      </w:r>
      <w:r w:rsidRPr="00344ED0">
        <w:rPr>
          <w:rFonts w:ascii="Times New Roman" w:hAnsi="Times New Roman" w:cs="Times New Roman"/>
          <w:sz w:val="24"/>
          <w:szCs w:val="24"/>
        </w:rPr>
        <w:t>Zamawiający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dopuści</w:t>
      </w:r>
      <w:r w:rsidRPr="00344ED0">
        <w:rPr>
          <w:rFonts w:ascii="Times New Roman" w:hAnsi="Times New Roman" w:cs="Times New Roman"/>
          <w:sz w:val="24"/>
          <w:szCs w:val="24"/>
        </w:rPr>
        <w:t xml:space="preserve"> do przetargu oferowany typ autobusu, którego obejmuje</w:t>
      </w:r>
      <w:r w:rsidRPr="00344ED0">
        <w:rPr>
          <w:rFonts w:ascii="Times New Roman" w:hAnsi="Times New Roman" w:cs="Times New Roman"/>
          <w:sz w:val="24"/>
          <w:szCs w:val="24"/>
        </w:rPr>
        <w:t xml:space="preserve"> </w:t>
      </w:r>
      <w:r w:rsidRPr="00344ED0">
        <w:rPr>
          <w:rFonts w:ascii="Times New Roman" w:hAnsi="Times New Roman" w:cs="Times New Roman"/>
          <w:sz w:val="24"/>
          <w:szCs w:val="24"/>
        </w:rPr>
        <w:t>gwarancja na perforacje korozyjna nadwozia 6 lat?</w:t>
      </w:r>
    </w:p>
    <w:p w:rsidR="00344ED0" w:rsidRPr="00344ED0" w:rsidRDefault="00344ED0" w:rsidP="00344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D0">
        <w:rPr>
          <w:rFonts w:ascii="Times New Roman" w:hAnsi="Times New Roman" w:cs="Times New Roman"/>
          <w:b/>
          <w:sz w:val="24"/>
          <w:szCs w:val="24"/>
        </w:rPr>
        <w:t>Odp.</w:t>
      </w:r>
      <w:r w:rsidR="00B85FBF">
        <w:rPr>
          <w:rFonts w:ascii="Times New Roman" w:hAnsi="Times New Roman" w:cs="Times New Roman"/>
          <w:b/>
          <w:sz w:val="24"/>
          <w:szCs w:val="24"/>
        </w:rPr>
        <w:t>7</w:t>
      </w:r>
      <w:r w:rsidRPr="00344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BF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344ED0">
        <w:rPr>
          <w:rFonts w:ascii="Times New Roman" w:hAnsi="Times New Roman" w:cs="Times New Roman"/>
          <w:b/>
          <w:sz w:val="24"/>
          <w:szCs w:val="24"/>
        </w:rPr>
        <w:t>Nie dopuszcza.</w:t>
      </w:r>
    </w:p>
    <w:sectPr w:rsidR="00344ED0" w:rsidRPr="0034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4D"/>
    <w:rsid w:val="00344ED0"/>
    <w:rsid w:val="0062211F"/>
    <w:rsid w:val="00B85FBF"/>
    <w:rsid w:val="00F3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g.koszczka</dc:creator>
  <cp:keywords/>
  <dc:description/>
  <cp:lastModifiedBy>g.koszczka</cp:lastModifiedBy>
  <cp:revision>2</cp:revision>
  <dcterms:created xsi:type="dcterms:W3CDTF">2013-03-28T07:15:00Z</dcterms:created>
  <dcterms:modified xsi:type="dcterms:W3CDTF">2013-03-28T07:32:00Z</dcterms:modified>
</cp:coreProperties>
</file>