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A" w:rsidRPr="00960685" w:rsidRDefault="00C769AA" w:rsidP="00C769AA">
      <w:pPr>
        <w:jc w:val="right"/>
      </w:pPr>
      <w:r w:rsidRPr="00960685">
        <w:t xml:space="preserve">Lipno, dn. </w:t>
      </w:r>
      <w:r w:rsidR="00A17D74">
        <w:t>17</w:t>
      </w:r>
      <w:r w:rsidRPr="00960685">
        <w:t>.09.2012 r.</w:t>
      </w:r>
    </w:p>
    <w:p w:rsidR="00C769AA" w:rsidRPr="00960685" w:rsidRDefault="00C769AA" w:rsidP="00C769AA">
      <w:pPr>
        <w:jc w:val="right"/>
      </w:pPr>
    </w:p>
    <w:p w:rsidR="00C769AA" w:rsidRPr="00960685" w:rsidRDefault="00C769AA" w:rsidP="00C769AA">
      <w:pPr>
        <w:jc w:val="right"/>
        <w:rPr>
          <w:sz w:val="36"/>
          <w:szCs w:val="36"/>
        </w:rPr>
      </w:pPr>
      <w:r w:rsidRPr="00960685">
        <w:rPr>
          <w:sz w:val="36"/>
          <w:szCs w:val="36"/>
        </w:rPr>
        <w:t>Wykonawcy</w:t>
      </w:r>
    </w:p>
    <w:p w:rsidR="00C769AA" w:rsidRPr="00960685" w:rsidRDefault="00C769AA" w:rsidP="00C769AA">
      <w:pPr>
        <w:jc w:val="center"/>
        <w:rPr>
          <w:sz w:val="24"/>
          <w:szCs w:val="24"/>
        </w:rPr>
      </w:pPr>
    </w:p>
    <w:p w:rsidR="00C769AA" w:rsidRPr="00960685" w:rsidRDefault="00C769AA" w:rsidP="00C769AA">
      <w:pPr>
        <w:jc w:val="center"/>
        <w:rPr>
          <w:sz w:val="24"/>
          <w:szCs w:val="24"/>
        </w:rPr>
      </w:pPr>
      <w:r w:rsidRPr="00960685">
        <w:rPr>
          <w:sz w:val="24"/>
          <w:szCs w:val="24"/>
        </w:rPr>
        <w:t xml:space="preserve">dot.: postępowania na budowę placu zabaw w miejscowości Maliszewo gm. Lipno. </w:t>
      </w:r>
    </w:p>
    <w:p w:rsidR="00BD37D3" w:rsidRPr="00960685" w:rsidRDefault="00BD37D3" w:rsidP="00BD37D3">
      <w:pPr>
        <w:jc w:val="both"/>
        <w:rPr>
          <w:rFonts w:cs="Arial"/>
          <w:sz w:val="20"/>
          <w:szCs w:val="20"/>
        </w:rPr>
      </w:pPr>
      <w:r w:rsidRPr="00960685">
        <w:rPr>
          <w:sz w:val="24"/>
          <w:szCs w:val="24"/>
        </w:rPr>
        <w:t xml:space="preserve">Działając zgodnie z art.38 ustawy – Prawo zamówień publicznych </w:t>
      </w:r>
      <w:r w:rsidRPr="00960685">
        <w:t>(</w:t>
      </w:r>
      <w:r w:rsidRPr="00960685">
        <w:rPr>
          <w:rFonts w:cs="Arial"/>
          <w:bCs/>
        </w:rPr>
        <w:t>Dz.U.2010.113.759</w:t>
      </w:r>
      <w:r w:rsidR="00F636F4">
        <w:rPr>
          <w:rFonts w:cs="Arial"/>
          <w:bCs/>
        </w:rPr>
        <w:t xml:space="preserve"> z </w:t>
      </w:r>
      <w:proofErr w:type="spellStart"/>
      <w:r w:rsidR="00F636F4">
        <w:rPr>
          <w:rFonts w:cs="Arial"/>
          <w:bCs/>
        </w:rPr>
        <w:t>póź</w:t>
      </w:r>
      <w:proofErr w:type="spellEnd"/>
      <w:r w:rsidR="00F636F4">
        <w:rPr>
          <w:rFonts w:cs="Arial"/>
          <w:bCs/>
        </w:rPr>
        <w:t>. zm.</w:t>
      </w:r>
      <w:r w:rsidRPr="00960685">
        <w:rPr>
          <w:rFonts w:cs="Arial"/>
          <w:bCs/>
        </w:rPr>
        <w:t>)</w:t>
      </w:r>
      <w:r w:rsidR="00EB3DF4" w:rsidRPr="00960685">
        <w:rPr>
          <w:rFonts w:cs="Arial"/>
          <w:bCs/>
        </w:rPr>
        <w:t xml:space="preserve"> Zamawiający odpowiada na pytania. </w:t>
      </w:r>
    </w:p>
    <w:p w:rsidR="00BD37D3" w:rsidRPr="00960685" w:rsidRDefault="00BD37D3" w:rsidP="00BD37D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C769AA" w:rsidRPr="00960685" w:rsidRDefault="00C769AA" w:rsidP="00C769AA">
      <w:pPr>
        <w:jc w:val="center"/>
        <w:rPr>
          <w:sz w:val="24"/>
          <w:szCs w:val="24"/>
        </w:rPr>
      </w:pPr>
    </w:p>
    <w:p w:rsidR="00666D28" w:rsidRDefault="00C769AA" w:rsidP="00787A7C">
      <w:pPr>
        <w:spacing w:after="0" w:line="240" w:lineRule="auto"/>
        <w:jc w:val="both"/>
        <w:rPr>
          <w:rFonts w:cs="Arial"/>
        </w:rPr>
      </w:pPr>
      <w:r w:rsidRPr="00D45EE0">
        <w:rPr>
          <w:sz w:val="24"/>
          <w:szCs w:val="24"/>
          <w:u w:val="single"/>
        </w:rPr>
        <w:t>Pytanie 1.</w:t>
      </w:r>
      <w:r w:rsidRPr="00960685">
        <w:rPr>
          <w:sz w:val="24"/>
          <w:szCs w:val="24"/>
        </w:rPr>
        <w:t xml:space="preserve"> </w:t>
      </w:r>
      <w:r w:rsidR="00A17D74">
        <w:rPr>
          <w:rFonts w:cs="Arial"/>
        </w:rPr>
        <w:t xml:space="preserve">Proszę o odpowiedź na pytanie czy dopuszczalne jest zastosowanie </w:t>
      </w:r>
      <w:r w:rsidR="00666D28">
        <w:rPr>
          <w:rFonts w:cs="Arial"/>
        </w:rPr>
        <w:t>zamiast bujaka typu łabędź bujaka typu żaba.</w:t>
      </w:r>
    </w:p>
    <w:p w:rsidR="00666D28" w:rsidRDefault="00666D28" w:rsidP="00787A7C">
      <w:pPr>
        <w:spacing w:after="0" w:line="240" w:lineRule="auto"/>
        <w:jc w:val="both"/>
        <w:rPr>
          <w:rFonts w:cs="Arial"/>
        </w:rPr>
      </w:pPr>
    </w:p>
    <w:p w:rsidR="00C769AA" w:rsidRPr="00666D28" w:rsidRDefault="00666D28" w:rsidP="00787A7C">
      <w:pPr>
        <w:spacing w:after="0" w:line="240" w:lineRule="auto"/>
        <w:jc w:val="both"/>
        <w:rPr>
          <w:rFonts w:cs="Arial"/>
        </w:rPr>
      </w:pPr>
      <w:r w:rsidRPr="00666D28">
        <w:rPr>
          <w:rFonts w:cs="Arial"/>
          <w:b/>
          <w:u w:val="single"/>
        </w:rPr>
        <w:t>Odpowiedź:</w:t>
      </w:r>
      <w:r>
        <w:rPr>
          <w:rFonts w:cs="Arial"/>
        </w:rPr>
        <w:t xml:space="preserve"> Zamawiający nie dopuszcza możliwości zastosowania innego kształtu bujak niż ten wskazany w SIWZ i Proje</w:t>
      </w:r>
      <w:r w:rsidR="000D531B">
        <w:rPr>
          <w:rFonts w:cs="Arial"/>
        </w:rPr>
        <w:t xml:space="preserve">kcie budowlanym. </w:t>
      </w:r>
    </w:p>
    <w:p w:rsidR="00874EC4" w:rsidRPr="00960685" w:rsidRDefault="00874EC4" w:rsidP="00787A7C">
      <w:pPr>
        <w:spacing w:after="0" w:line="240" w:lineRule="auto"/>
        <w:jc w:val="both"/>
        <w:rPr>
          <w:rFonts w:cs="Arial"/>
        </w:rPr>
      </w:pPr>
    </w:p>
    <w:p w:rsidR="00EB3795" w:rsidRPr="00C769AA" w:rsidRDefault="00EB3795" w:rsidP="00787A7C">
      <w:pPr>
        <w:jc w:val="both"/>
        <w:rPr>
          <w:sz w:val="24"/>
          <w:szCs w:val="24"/>
        </w:rPr>
      </w:pPr>
    </w:p>
    <w:sectPr w:rsidR="00EB3795" w:rsidRPr="00C769AA" w:rsidSect="007A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7218B"/>
    <w:multiLevelType w:val="hybridMultilevel"/>
    <w:tmpl w:val="15E66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9AA"/>
    <w:rsid w:val="000D531B"/>
    <w:rsid w:val="000D58BC"/>
    <w:rsid w:val="0012600F"/>
    <w:rsid w:val="00267BE6"/>
    <w:rsid w:val="00371FD6"/>
    <w:rsid w:val="003E5FE0"/>
    <w:rsid w:val="0041442B"/>
    <w:rsid w:val="00433DB0"/>
    <w:rsid w:val="005B67C2"/>
    <w:rsid w:val="00641806"/>
    <w:rsid w:val="00666D28"/>
    <w:rsid w:val="00715DE9"/>
    <w:rsid w:val="00787A7C"/>
    <w:rsid w:val="007A51EA"/>
    <w:rsid w:val="007A6BCC"/>
    <w:rsid w:val="00874EC4"/>
    <w:rsid w:val="0088679F"/>
    <w:rsid w:val="0094550F"/>
    <w:rsid w:val="00960685"/>
    <w:rsid w:val="00960A3E"/>
    <w:rsid w:val="00A17D74"/>
    <w:rsid w:val="00A26FF8"/>
    <w:rsid w:val="00AB0291"/>
    <w:rsid w:val="00BD37D3"/>
    <w:rsid w:val="00C1458A"/>
    <w:rsid w:val="00C769AA"/>
    <w:rsid w:val="00D45EE0"/>
    <w:rsid w:val="00EB3795"/>
    <w:rsid w:val="00EB3DF4"/>
    <w:rsid w:val="00F636F4"/>
    <w:rsid w:val="00F75B06"/>
    <w:rsid w:val="00F8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777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Adraian RGK</dc:creator>
  <cp:keywords/>
  <dc:description/>
  <cp:lastModifiedBy>Adraian RGK</cp:lastModifiedBy>
  <cp:revision>4</cp:revision>
  <cp:lastPrinted>2012-09-13T10:33:00Z</cp:lastPrinted>
  <dcterms:created xsi:type="dcterms:W3CDTF">2012-09-17T07:20:00Z</dcterms:created>
  <dcterms:modified xsi:type="dcterms:W3CDTF">2012-09-17T07:59:00Z</dcterms:modified>
</cp:coreProperties>
</file>