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FA" w:rsidRPr="0065711A" w:rsidRDefault="009D63FA" w:rsidP="0065711A">
      <w:pPr>
        <w:spacing w:after="0" w:line="240" w:lineRule="auto"/>
        <w:jc w:val="center"/>
        <w:rPr>
          <w:rFonts w:cs="Times New Roman"/>
          <w:b/>
        </w:rPr>
      </w:pPr>
      <w:r w:rsidRPr="0065711A">
        <w:rPr>
          <w:rFonts w:cs="Times New Roman"/>
          <w:b/>
        </w:rPr>
        <w:t>UCHWAŁA NR</w:t>
      </w:r>
      <w:r w:rsidR="001C4D20">
        <w:rPr>
          <w:rFonts w:cs="Times New Roman"/>
          <w:b/>
        </w:rPr>
        <w:t xml:space="preserve"> XXXIV/227</w:t>
      </w:r>
      <w:r w:rsidR="00B35C0E">
        <w:rPr>
          <w:rFonts w:cs="Times New Roman"/>
          <w:b/>
        </w:rPr>
        <w:t>/14</w:t>
      </w:r>
    </w:p>
    <w:p w:rsidR="00CC1C01" w:rsidRPr="0065711A" w:rsidRDefault="00CC1C01" w:rsidP="0065711A">
      <w:pPr>
        <w:spacing w:after="0" w:line="240" w:lineRule="auto"/>
        <w:jc w:val="center"/>
        <w:rPr>
          <w:b/>
          <w:bCs/>
        </w:rPr>
      </w:pPr>
      <w:r w:rsidRPr="0065711A">
        <w:rPr>
          <w:b/>
          <w:bCs/>
        </w:rPr>
        <w:t>RADY GMINY LIPNO</w:t>
      </w:r>
    </w:p>
    <w:p w:rsidR="009D63FA" w:rsidRPr="0065711A" w:rsidRDefault="00B35C0E" w:rsidP="00B35C0E">
      <w:pPr>
        <w:tabs>
          <w:tab w:val="left" w:pos="3870"/>
          <w:tab w:val="center" w:pos="4536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 dnia 27 maja 2014 roku</w:t>
      </w:r>
    </w:p>
    <w:p w:rsidR="009D63FA" w:rsidRPr="0065711A" w:rsidRDefault="009D63FA" w:rsidP="0065711A">
      <w:pPr>
        <w:spacing w:after="0" w:line="240" w:lineRule="auto"/>
        <w:rPr>
          <w:rFonts w:cs="Times New Roman"/>
          <w:b/>
        </w:rPr>
      </w:pPr>
    </w:p>
    <w:p w:rsidR="00CC1C01" w:rsidRPr="0065711A" w:rsidRDefault="00CC1C01" w:rsidP="0065711A">
      <w:pPr>
        <w:spacing w:after="0" w:line="240" w:lineRule="auto"/>
        <w:rPr>
          <w:rFonts w:cs="Times New Roman"/>
          <w:b/>
        </w:rPr>
      </w:pPr>
    </w:p>
    <w:p w:rsidR="00CC1C01" w:rsidRPr="0065711A" w:rsidRDefault="00CC1C01" w:rsidP="0065711A">
      <w:pPr>
        <w:spacing w:line="240" w:lineRule="auto"/>
        <w:jc w:val="both"/>
        <w:rPr>
          <w:b/>
          <w:bCs/>
        </w:rPr>
      </w:pPr>
      <w:r w:rsidRPr="0065711A">
        <w:rPr>
          <w:b/>
          <w:bCs/>
        </w:rPr>
        <w:t>w sprawie wyrażenia zgody na zawarcie porozumienia pomiędzy Wojewodą Kujawsko- Pomorskim, a Gminą Lipno o powierzenie Gminie Lipno zadań</w:t>
      </w:r>
      <w:r w:rsidRPr="0065711A">
        <w:t xml:space="preserve"> </w:t>
      </w:r>
      <w:r w:rsidRPr="0065711A">
        <w:rPr>
          <w:b/>
          <w:bCs/>
        </w:rPr>
        <w:t>dotyczących utrzymania grobów i cmentarzy wojennych</w:t>
      </w:r>
    </w:p>
    <w:p w:rsidR="009D63FA" w:rsidRPr="0065711A" w:rsidRDefault="009D63FA" w:rsidP="0065711A">
      <w:pPr>
        <w:spacing w:after="0" w:line="240" w:lineRule="auto"/>
        <w:rPr>
          <w:rFonts w:cs="Times New Roman"/>
        </w:rPr>
      </w:pPr>
    </w:p>
    <w:p w:rsidR="009D63FA" w:rsidRPr="0065711A" w:rsidRDefault="00CC1C01" w:rsidP="00323F9B">
      <w:pPr>
        <w:spacing w:after="0" w:line="240" w:lineRule="auto"/>
        <w:ind w:firstLine="708"/>
        <w:jc w:val="both"/>
        <w:rPr>
          <w:rFonts w:cs="Times New Roman"/>
        </w:rPr>
      </w:pPr>
      <w:r w:rsidRPr="0065711A">
        <w:t>Na podstawie art. 8 ust. 2, 3 i 4</w:t>
      </w:r>
      <w:r w:rsidR="00C81F5D">
        <w:t xml:space="preserve"> i art. 18 ust. 2 pkt 11</w:t>
      </w:r>
      <w:r w:rsidRPr="0065711A">
        <w:t xml:space="preserve"> ustawy</w:t>
      </w:r>
      <w:r w:rsidR="009D63FA" w:rsidRPr="0065711A">
        <w:rPr>
          <w:rFonts w:cs="Times New Roman"/>
        </w:rPr>
        <w:t xml:space="preserve"> z dnia 8 marca 1990 r. </w:t>
      </w:r>
      <w:r w:rsidR="00323F9B">
        <w:rPr>
          <w:rFonts w:cs="Times New Roman"/>
        </w:rPr>
        <w:br/>
      </w:r>
      <w:r w:rsidR="009D63FA" w:rsidRPr="0065711A">
        <w:rPr>
          <w:rFonts w:cs="Times New Roman"/>
        </w:rPr>
        <w:t>o samorządzie gminnym (Dz. U. z 2013 r., poz. 594</w:t>
      </w:r>
      <w:r w:rsidR="00323F9B">
        <w:rPr>
          <w:rFonts w:cs="Times New Roman"/>
        </w:rPr>
        <w:t xml:space="preserve"> z późn. zm. </w:t>
      </w:r>
      <w:r w:rsidR="009D63FA" w:rsidRPr="0065711A">
        <w:rPr>
          <w:rStyle w:val="Odwoanieprzypisudolnego"/>
          <w:rFonts w:cs="Times New Roman"/>
        </w:rPr>
        <w:footnoteReference w:id="1"/>
      </w:r>
      <w:r w:rsidR="009D63FA" w:rsidRPr="0065711A">
        <w:rPr>
          <w:rFonts w:cs="Times New Roman"/>
        </w:rPr>
        <w:t>)</w:t>
      </w:r>
      <w:r w:rsidR="00C81F5D">
        <w:rPr>
          <w:rFonts w:cs="Times New Roman"/>
        </w:rPr>
        <w:t xml:space="preserve"> i </w:t>
      </w:r>
      <w:r w:rsidR="00323F9B">
        <w:rPr>
          <w:rFonts w:cs="Times New Roman"/>
        </w:rPr>
        <w:t xml:space="preserve"> w zw. z art. 6 ust. 3 ustawy z dnia 28 marca  1933 r. (Dz. U. Nr 33, poz. 311 z późn. zm.</w:t>
      </w:r>
      <w:r w:rsidR="00323F9B">
        <w:rPr>
          <w:rStyle w:val="Odwoanieprzypisudolnego"/>
          <w:rFonts w:cs="Times New Roman"/>
        </w:rPr>
        <w:footnoteReference w:id="2"/>
      </w:r>
      <w:r w:rsidR="00323F9B">
        <w:rPr>
          <w:rFonts w:cs="Times New Roman"/>
        </w:rPr>
        <w:t>)</w:t>
      </w:r>
      <w:r w:rsidR="00515E84" w:rsidRPr="0065711A">
        <w:rPr>
          <w:rFonts w:cs="Times New Roman"/>
        </w:rPr>
        <w:t>, uchwala się co następuje:</w:t>
      </w:r>
    </w:p>
    <w:p w:rsidR="00515E84" w:rsidRPr="0065711A" w:rsidRDefault="00515E84" w:rsidP="0065711A">
      <w:pPr>
        <w:spacing w:after="0" w:line="240" w:lineRule="auto"/>
        <w:ind w:firstLine="708"/>
        <w:rPr>
          <w:rFonts w:cs="Times New Roman"/>
        </w:rPr>
      </w:pPr>
    </w:p>
    <w:p w:rsidR="00CC1C01" w:rsidRPr="0065711A" w:rsidRDefault="00515E84" w:rsidP="0065711A">
      <w:pPr>
        <w:spacing w:line="240" w:lineRule="auto"/>
        <w:ind w:firstLine="708"/>
        <w:jc w:val="both"/>
      </w:pPr>
      <w:r w:rsidRPr="0065711A">
        <w:rPr>
          <w:rFonts w:cs="Times New Roman"/>
        </w:rPr>
        <w:t xml:space="preserve">§ 1. </w:t>
      </w:r>
      <w:r w:rsidR="00CC1C01" w:rsidRPr="0065711A">
        <w:t>Wyraża</w:t>
      </w:r>
      <w:r w:rsidR="00323F9B">
        <w:t xml:space="preserve"> się</w:t>
      </w:r>
      <w:r w:rsidR="00CC1C01" w:rsidRPr="0065711A">
        <w:t xml:space="preserve"> zgodę na zawarcie porozumienia pomiędzy Wojewodą Kujawsko – Pomorskim, a Gminą Lipno o powierzenie Gminie Lipno zadań dotyczących utrzymania grobów </w:t>
      </w:r>
      <w:r w:rsidR="00323F9B">
        <w:br/>
      </w:r>
      <w:r w:rsidR="00CC1C01" w:rsidRPr="0065711A">
        <w:t>i cmentarzy wojennych, którego projekt stanowi załącznik do uchwały.</w:t>
      </w:r>
    </w:p>
    <w:p w:rsidR="00515E84" w:rsidRPr="0065711A" w:rsidRDefault="00217618" w:rsidP="00657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5711A">
        <w:rPr>
          <w:rFonts w:cs="Times New Roman"/>
        </w:rPr>
        <w:t>§ 2</w:t>
      </w:r>
      <w:r w:rsidR="00515E84" w:rsidRPr="0065711A">
        <w:rPr>
          <w:rFonts w:cs="Times New Roman"/>
        </w:rPr>
        <w:t>. Wykonanie uchwały powierza się Wójtowi</w:t>
      </w:r>
      <w:r w:rsidR="006E60E9" w:rsidRPr="0065711A">
        <w:rPr>
          <w:rFonts w:cs="Times New Roman"/>
        </w:rPr>
        <w:t xml:space="preserve"> Gminy Lipno</w:t>
      </w:r>
      <w:r w:rsidR="00515E84" w:rsidRPr="0065711A">
        <w:rPr>
          <w:rFonts w:cs="Times New Roman"/>
        </w:rPr>
        <w:t>.</w:t>
      </w:r>
    </w:p>
    <w:p w:rsidR="00515E84" w:rsidRPr="0065711A" w:rsidRDefault="00515E84" w:rsidP="006571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15E84" w:rsidRPr="0065711A" w:rsidRDefault="00217618" w:rsidP="00657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</w:rPr>
      </w:pPr>
      <w:r w:rsidRPr="0065711A">
        <w:rPr>
          <w:rFonts w:cs="Times New Roman"/>
        </w:rPr>
        <w:t>§ 3</w:t>
      </w:r>
      <w:r w:rsidR="00515E84" w:rsidRPr="0065711A">
        <w:rPr>
          <w:rFonts w:cs="Times New Roman"/>
        </w:rPr>
        <w:t>. Uchwała</w:t>
      </w:r>
      <w:r w:rsidR="00146EEA">
        <w:rPr>
          <w:rFonts w:cs="Times New Roman"/>
        </w:rPr>
        <w:t xml:space="preserve"> </w:t>
      </w:r>
      <w:r w:rsidR="004C173B" w:rsidRPr="0065711A">
        <w:rPr>
          <w:rFonts w:cs="Times New Roman"/>
        </w:rPr>
        <w:t xml:space="preserve"> wchodzi w życie z dniem podjęcia.</w:t>
      </w:r>
      <w:bookmarkStart w:id="0" w:name="_GoBack"/>
      <w:bookmarkEnd w:id="0"/>
    </w:p>
    <w:sectPr w:rsidR="00515E84" w:rsidRPr="0065711A" w:rsidSect="0051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77" w:rsidRDefault="005F3C77" w:rsidP="009D63FA">
      <w:pPr>
        <w:spacing w:after="0" w:line="240" w:lineRule="auto"/>
      </w:pPr>
      <w:r>
        <w:separator/>
      </w:r>
    </w:p>
  </w:endnote>
  <w:endnote w:type="continuationSeparator" w:id="0">
    <w:p w:rsidR="005F3C77" w:rsidRDefault="005F3C77" w:rsidP="009D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77" w:rsidRDefault="005F3C77" w:rsidP="009D63FA">
      <w:pPr>
        <w:spacing w:after="0" w:line="240" w:lineRule="auto"/>
      </w:pPr>
      <w:r>
        <w:separator/>
      </w:r>
    </w:p>
  </w:footnote>
  <w:footnote w:type="continuationSeparator" w:id="0">
    <w:p w:rsidR="005F3C77" w:rsidRDefault="005F3C77" w:rsidP="009D63FA">
      <w:pPr>
        <w:spacing w:after="0" w:line="240" w:lineRule="auto"/>
      </w:pPr>
      <w:r>
        <w:continuationSeparator/>
      </w:r>
    </w:p>
  </w:footnote>
  <w:footnote w:id="1">
    <w:p w:rsidR="009D63FA" w:rsidRPr="009D63FA" w:rsidRDefault="009D63FA" w:rsidP="001C4D2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63F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63FA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</w:t>
      </w:r>
      <w:r w:rsidR="00CC1C01">
        <w:rPr>
          <w:rFonts w:ascii="Times New Roman" w:hAnsi="Times New Roman" w:cs="Times New Roman"/>
          <w:sz w:val="18"/>
          <w:szCs w:val="18"/>
        </w:rPr>
        <w:t xml:space="preserve"> w Dz. U. z 2013 r., poz.  645,</w:t>
      </w:r>
      <w:r w:rsidRPr="009D63FA">
        <w:rPr>
          <w:rFonts w:ascii="Times New Roman" w:hAnsi="Times New Roman" w:cs="Times New Roman"/>
          <w:sz w:val="18"/>
          <w:szCs w:val="18"/>
        </w:rPr>
        <w:t xml:space="preserve"> poz. 1318</w:t>
      </w:r>
      <w:r w:rsidR="00CC1C01">
        <w:rPr>
          <w:rFonts w:ascii="Times New Roman" w:hAnsi="Times New Roman" w:cs="Times New Roman"/>
          <w:sz w:val="18"/>
          <w:szCs w:val="18"/>
        </w:rPr>
        <w:t xml:space="preserve">, </w:t>
      </w:r>
      <w:r w:rsidR="0065711A" w:rsidRPr="0065711A">
        <w:rPr>
          <w:rFonts w:ascii="Times New Roman" w:hAnsi="Times New Roman" w:cs="Times New Roman"/>
          <w:sz w:val="18"/>
          <w:szCs w:val="18"/>
        </w:rPr>
        <w:t>z 2014 r. poz. 379</w:t>
      </w:r>
      <w:r w:rsidRPr="009D63F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323F9B" w:rsidRDefault="00323F9B" w:rsidP="001C4D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D63FA">
        <w:rPr>
          <w:rFonts w:ascii="Times New Roman" w:hAnsi="Times New Roman" w:cs="Times New Roman"/>
          <w:sz w:val="18"/>
          <w:szCs w:val="18"/>
        </w:rPr>
        <w:t xml:space="preserve">Zmiany </w:t>
      </w:r>
      <w:r>
        <w:rPr>
          <w:rFonts w:ascii="Times New Roman" w:hAnsi="Times New Roman" w:cs="Times New Roman"/>
          <w:sz w:val="18"/>
          <w:szCs w:val="18"/>
        </w:rPr>
        <w:t xml:space="preserve">teksu </w:t>
      </w:r>
      <w:r w:rsidRPr="009D63FA">
        <w:rPr>
          <w:rFonts w:ascii="Times New Roman" w:hAnsi="Times New Roman" w:cs="Times New Roman"/>
          <w:sz w:val="18"/>
          <w:szCs w:val="18"/>
        </w:rPr>
        <w:t>wymienionej ustawy zostały ogłoszone</w:t>
      </w:r>
      <w:r>
        <w:rPr>
          <w:rFonts w:ascii="Times New Roman" w:hAnsi="Times New Roman" w:cs="Times New Roman"/>
          <w:sz w:val="18"/>
          <w:szCs w:val="18"/>
        </w:rPr>
        <w:t xml:space="preserve"> w Dz. U. z 1959 r. Nr 11, poz. 62, z 1990 r. Nr 34, poz. 198, z 1998 r. Nr 106, poz. 668, z 2002 r. Nr 113, poz. 984, z 2005 r. Nr 169, poz. 1420 i Nr 175, poz. 1462, z 2006 r. Nr 144, poz. 1041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23F9B" w:rsidRPr="00323F9B" w:rsidTr="00323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F9B" w:rsidRPr="00323F9B" w:rsidRDefault="00323F9B" w:rsidP="003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F9B" w:rsidRDefault="00323F9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FA"/>
    <w:rsid w:val="00127E70"/>
    <w:rsid w:val="00146EEA"/>
    <w:rsid w:val="001C4D20"/>
    <w:rsid w:val="00217618"/>
    <w:rsid w:val="002713FF"/>
    <w:rsid w:val="002B6DE9"/>
    <w:rsid w:val="00323F9B"/>
    <w:rsid w:val="003542B7"/>
    <w:rsid w:val="004C173B"/>
    <w:rsid w:val="005109A9"/>
    <w:rsid w:val="00515E84"/>
    <w:rsid w:val="005278D3"/>
    <w:rsid w:val="005F3C77"/>
    <w:rsid w:val="0065711A"/>
    <w:rsid w:val="006E60E9"/>
    <w:rsid w:val="00701B2C"/>
    <w:rsid w:val="007B2A42"/>
    <w:rsid w:val="008279CF"/>
    <w:rsid w:val="00873CD1"/>
    <w:rsid w:val="008D32C6"/>
    <w:rsid w:val="00975837"/>
    <w:rsid w:val="009D63FA"/>
    <w:rsid w:val="00A11D41"/>
    <w:rsid w:val="00AA0749"/>
    <w:rsid w:val="00B35C0E"/>
    <w:rsid w:val="00C81F5D"/>
    <w:rsid w:val="00CC1C01"/>
    <w:rsid w:val="00CD4D58"/>
    <w:rsid w:val="00DE62C9"/>
    <w:rsid w:val="00E0240C"/>
    <w:rsid w:val="00E951C6"/>
    <w:rsid w:val="00EC3846"/>
    <w:rsid w:val="00F42C98"/>
    <w:rsid w:val="00F55076"/>
    <w:rsid w:val="00F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E223C-94C0-4506-9820-EE9CB602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3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3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3F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3F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D8FBF-E636-49BB-A9EE-A7059BC3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a.gatynska</dc:creator>
  <cp:lastModifiedBy>Z.Sieradzan</cp:lastModifiedBy>
  <cp:revision>6</cp:revision>
  <cp:lastPrinted>2014-06-02T08:17:00Z</cp:lastPrinted>
  <dcterms:created xsi:type="dcterms:W3CDTF">2014-05-22T12:28:00Z</dcterms:created>
  <dcterms:modified xsi:type="dcterms:W3CDTF">2014-06-02T08:17:00Z</dcterms:modified>
</cp:coreProperties>
</file>